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497"/>
      </w:tblGrid>
      <w:tr w:rsidR="00390001" w:rsidRPr="001E170D" w14:paraId="36E534D8" w14:textId="77777777" w:rsidTr="00D17694">
        <w:tc>
          <w:tcPr>
            <w:tcW w:w="1702" w:type="dxa"/>
            <w:vAlign w:val="center"/>
          </w:tcPr>
          <w:p w14:paraId="1ABCF11A" w14:textId="77777777" w:rsidR="001B75D4" w:rsidRPr="001E170D" w:rsidRDefault="001B75D4" w:rsidP="001E170D">
            <w:pPr>
              <w:spacing w:before="120"/>
              <w:jc w:val="both"/>
              <w:rPr>
                <w:rFonts w:ascii="Times New Roman" w:hAnsi="Times New Roman" w:cs="Times New Roman"/>
                <w:color w:val="000000" w:themeColor="text1"/>
                <w:sz w:val="28"/>
                <w:szCs w:val="28"/>
              </w:rPr>
            </w:pPr>
            <w:r w:rsidRPr="001E170D">
              <w:rPr>
                <w:rFonts w:ascii="Times New Roman" w:hAnsi="Times New Roman" w:cs="Times New Roman"/>
                <w:noProof/>
                <w:color w:val="000000" w:themeColor="text1"/>
                <w:sz w:val="28"/>
                <w:szCs w:val="28"/>
              </w:rPr>
              <w:drawing>
                <wp:anchor distT="0" distB="0" distL="114300" distR="114300" simplePos="0" relativeHeight="251658240" behindDoc="0" locked="0" layoutInCell="1" allowOverlap="1" wp14:anchorId="133C4966" wp14:editId="0AD899D0">
                  <wp:simplePos x="0" y="0"/>
                  <wp:positionH relativeFrom="column">
                    <wp:posOffset>35560</wp:posOffset>
                  </wp:positionH>
                  <wp:positionV relativeFrom="paragraph">
                    <wp:posOffset>-824230</wp:posOffset>
                  </wp:positionV>
                  <wp:extent cx="885825" cy="975995"/>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36b22e9ae361bd38f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5825" cy="975995"/>
                          </a:xfrm>
                          <a:prstGeom prst="rect">
                            <a:avLst/>
                          </a:prstGeom>
                        </pic:spPr>
                      </pic:pic>
                    </a:graphicData>
                  </a:graphic>
                  <wp14:sizeRelH relativeFrom="margin">
                    <wp14:pctWidth>0</wp14:pctWidth>
                  </wp14:sizeRelH>
                  <wp14:sizeRelV relativeFrom="margin">
                    <wp14:pctHeight>0</wp14:pctHeight>
                  </wp14:sizeRelV>
                </wp:anchor>
              </w:drawing>
            </w:r>
          </w:p>
        </w:tc>
        <w:tc>
          <w:tcPr>
            <w:tcW w:w="9497" w:type="dxa"/>
          </w:tcPr>
          <w:p w14:paraId="5D7A41DE" w14:textId="77777777" w:rsidR="001B75D4" w:rsidRPr="001E170D" w:rsidRDefault="001B75D4" w:rsidP="001E170D">
            <w:pPr>
              <w:spacing w:before="120"/>
              <w:jc w:val="center"/>
              <w:rPr>
                <w:rFonts w:ascii="Times New Roman" w:hAnsi="Times New Roman" w:cs="Times New Roman"/>
                <w:b/>
                <w:bCs/>
                <w:color w:val="000000" w:themeColor="text1"/>
                <w:sz w:val="28"/>
                <w:szCs w:val="28"/>
              </w:rPr>
            </w:pPr>
            <w:r w:rsidRPr="001E170D">
              <w:rPr>
                <w:rFonts w:ascii="Times New Roman" w:hAnsi="Times New Roman" w:cs="Times New Roman"/>
                <w:b/>
                <w:bCs/>
                <w:color w:val="000000" w:themeColor="text1"/>
                <w:sz w:val="28"/>
                <w:szCs w:val="28"/>
              </w:rPr>
              <w:t>BAN CHỈ ĐẠO PHÒNG CHỐNG COVID-19</w:t>
            </w:r>
            <w:r w:rsidR="003131F1" w:rsidRPr="001E170D">
              <w:rPr>
                <w:rFonts w:ascii="Times New Roman" w:hAnsi="Times New Roman" w:cs="Times New Roman"/>
                <w:b/>
                <w:bCs/>
                <w:color w:val="000000" w:themeColor="text1"/>
                <w:sz w:val="28"/>
                <w:szCs w:val="28"/>
              </w:rPr>
              <w:t xml:space="preserve"> THÀNH PHỐ HỒ CHÍ MINH</w:t>
            </w:r>
          </w:p>
          <w:p w14:paraId="363DD02B" w14:textId="5800727F" w:rsidR="001B75D4" w:rsidRPr="001E170D" w:rsidRDefault="001B75D4" w:rsidP="001E170D">
            <w:pPr>
              <w:spacing w:before="120"/>
              <w:jc w:val="center"/>
              <w:rPr>
                <w:rFonts w:ascii="Times New Roman" w:hAnsi="Times New Roman" w:cs="Times New Roman"/>
                <w:b/>
                <w:bCs/>
                <w:color w:val="000000" w:themeColor="text1"/>
                <w:sz w:val="28"/>
                <w:szCs w:val="28"/>
              </w:rPr>
            </w:pPr>
            <w:r w:rsidRPr="001E170D">
              <w:rPr>
                <w:rFonts w:ascii="Times New Roman" w:hAnsi="Times New Roman" w:cs="Times New Roman"/>
                <w:b/>
                <w:bCs/>
                <w:color w:val="000000" w:themeColor="text1"/>
                <w:sz w:val="28"/>
                <w:szCs w:val="28"/>
              </w:rPr>
              <w:t>THÔNG TIN BÁO CHÍ</w:t>
            </w:r>
            <w:r w:rsidR="003131F1" w:rsidRPr="001E170D">
              <w:rPr>
                <w:rFonts w:ascii="Times New Roman" w:hAnsi="Times New Roman" w:cs="Times New Roman"/>
                <w:b/>
                <w:bCs/>
                <w:color w:val="000000" w:themeColor="text1"/>
                <w:sz w:val="28"/>
                <w:szCs w:val="28"/>
              </w:rPr>
              <w:t xml:space="preserve"> </w:t>
            </w:r>
            <w:r w:rsidRPr="001E170D">
              <w:rPr>
                <w:rFonts w:ascii="Times New Roman" w:hAnsi="Times New Roman" w:cs="Times New Roman"/>
                <w:b/>
                <w:bCs/>
                <w:color w:val="000000" w:themeColor="text1"/>
                <w:sz w:val="28"/>
                <w:szCs w:val="28"/>
              </w:rPr>
              <w:t>VỀ CÔNG TÁC PHÒNG CHỐNG DỊCH BỆNH COVID-19</w:t>
            </w:r>
            <w:r w:rsidR="003131F1" w:rsidRPr="001E170D">
              <w:rPr>
                <w:rFonts w:ascii="Times New Roman" w:hAnsi="Times New Roman" w:cs="Times New Roman"/>
                <w:b/>
                <w:bCs/>
                <w:color w:val="000000" w:themeColor="text1"/>
                <w:sz w:val="28"/>
                <w:szCs w:val="28"/>
              </w:rPr>
              <w:t xml:space="preserve"> TRÊN ĐỊA BÀN THÀNH PHỐ NGÀY </w:t>
            </w:r>
            <w:r w:rsidR="00D023D2">
              <w:rPr>
                <w:rFonts w:ascii="Times New Roman" w:hAnsi="Times New Roman" w:cs="Times New Roman"/>
                <w:b/>
                <w:bCs/>
                <w:color w:val="000000" w:themeColor="text1"/>
                <w:sz w:val="28"/>
                <w:szCs w:val="28"/>
              </w:rPr>
              <w:t>13</w:t>
            </w:r>
            <w:r w:rsidR="00A1549B" w:rsidRPr="001E170D">
              <w:rPr>
                <w:rFonts w:ascii="Times New Roman" w:hAnsi="Times New Roman" w:cs="Times New Roman"/>
                <w:b/>
                <w:bCs/>
                <w:color w:val="000000" w:themeColor="text1"/>
                <w:sz w:val="28"/>
                <w:szCs w:val="28"/>
              </w:rPr>
              <w:t>/4</w:t>
            </w:r>
            <w:r w:rsidR="003131F1" w:rsidRPr="001E170D">
              <w:rPr>
                <w:rFonts w:ascii="Times New Roman" w:hAnsi="Times New Roman" w:cs="Times New Roman"/>
                <w:b/>
                <w:bCs/>
                <w:color w:val="000000" w:themeColor="text1"/>
                <w:sz w:val="28"/>
                <w:szCs w:val="28"/>
              </w:rPr>
              <w:t>/2020</w:t>
            </w:r>
          </w:p>
          <w:p w14:paraId="16216C13" w14:textId="0D115BCE" w:rsidR="00244DCC" w:rsidRPr="001E170D" w:rsidRDefault="00244DCC" w:rsidP="001E170D">
            <w:pPr>
              <w:spacing w:before="120"/>
              <w:jc w:val="center"/>
              <w:rPr>
                <w:rFonts w:ascii="Times New Roman" w:hAnsi="Times New Roman" w:cs="Times New Roman"/>
                <w:b/>
                <w:bCs/>
                <w:color w:val="000000" w:themeColor="text1"/>
                <w:sz w:val="28"/>
                <w:szCs w:val="28"/>
              </w:rPr>
            </w:pPr>
            <w:r w:rsidRPr="001E170D">
              <w:rPr>
                <w:rFonts w:ascii="Times New Roman" w:hAnsi="Times New Roman" w:cs="Times New Roman"/>
                <w:b/>
                <w:bCs/>
                <w:color w:val="000000" w:themeColor="text1"/>
                <w:sz w:val="28"/>
                <w:szCs w:val="28"/>
              </w:rPr>
              <w:t xml:space="preserve">Thông báo số </w:t>
            </w:r>
            <w:r w:rsidR="00D023D2">
              <w:rPr>
                <w:rFonts w:ascii="Times New Roman" w:hAnsi="Times New Roman" w:cs="Times New Roman"/>
                <w:b/>
                <w:bCs/>
                <w:color w:val="000000" w:themeColor="text1"/>
                <w:sz w:val="28"/>
                <w:szCs w:val="28"/>
              </w:rPr>
              <w:t>20</w:t>
            </w:r>
          </w:p>
          <w:p w14:paraId="7C67D862" w14:textId="4F6B11ED" w:rsidR="001B75D4" w:rsidRPr="001E170D" w:rsidRDefault="001B75D4" w:rsidP="001E170D">
            <w:pPr>
              <w:spacing w:before="120"/>
              <w:jc w:val="both"/>
              <w:rPr>
                <w:rFonts w:ascii="Times New Roman" w:hAnsi="Times New Roman" w:cs="Times New Roman"/>
                <w:color w:val="000000" w:themeColor="text1"/>
                <w:sz w:val="28"/>
                <w:szCs w:val="28"/>
              </w:rPr>
            </w:pPr>
          </w:p>
        </w:tc>
      </w:tr>
    </w:tbl>
    <w:p w14:paraId="4AB4BC76" w14:textId="7A05EBEA" w:rsidR="003131F1" w:rsidRDefault="003131F1" w:rsidP="001E170D">
      <w:pPr>
        <w:spacing w:before="120" w:after="0" w:line="240" w:lineRule="auto"/>
        <w:ind w:firstLine="810"/>
        <w:jc w:val="both"/>
        <w:rPr>
          <w:rFonts w:ascii="Times New Roman" w:eastAsia="Calibri" w:hAnsi="Times New Roman" w:cs="Times New Roman"/>
          <w:color w:val="000000" w:themeColor="text1"/>
          <w:sz w:val="28"/>
          <w:szCs w:val="28"/>
        </w:rPr>
      </w:pPr>
      <w:r w:rsidRPr="001E170D">
        <w:rPr>
          <w:rFonts w:ascii="Times New Roman" w:eastAsia="Calibri" w:hAnsi="Times New Roman" w:cs="Times New Roman"/>
          <w:color w:val="000000" w:themeColor="text1"/>
          <w:sz w:val="28"/>
          <w:szCs w:val="28"/>
        </w:rPr>
        <w:t xml:space="preserve">Vào 16 giờ chiều </w:t>
      </w:r>
      <w:r w:rsidR="00D023D2">
        <w:rPr>
          <w:rFonts w:ascii="Times New Roman" w:eastAsia="Calibri" w:hAnsi="Times New Roman" w:cs="Times New Roman"/>
          <w:color w:val="000000" w:themeColor="text1"/>
          <w:sz w:val="28"/>
          <w:szCs w:val="28"/>
        </w:rPr>
        <w:t>13</w:t>
      </w:r>
      <w:r w:rsidR="00A1549B" w:rsidRPr="001E170D">
        <w:rPr>
          <w:rFonts w:ascii="Times New Roman" w:eastAsia="Calibri" w:hAnsi="Times New Roman" w:cs="Times New Roman"/>
          <w:color w:val="000000" w:themeColor="text1"/>
          <w:sz w:val="28"/>
          <w:szCs w:val="28"/>
        </w:rPr>
        <w:t>/4</w:t>
      </w:r>
      <w:r w:rsidRPr="001E170D">
        <w:rPr>
          <w:rFonts w:ascii="Times New Roman" w:eastAsia="Calibri" w:hAnsi="Times New Roman" w:cs="Times New Roman"/>
          <w:color w:val="000000" w:themeColor="text1"/>
          <w:sz w:val="28"/>
          <w:szCs w:val="28"/>
        </w:rPr>
        <w:t xml:space="preserve">/2020, Ban Chỉ đạo </w:t>
      </w:r>
      <w:bookmarkStart w:id="0" w:name="_Hlk35366818"/>
      <w:r w:rsidRPr="001E170D">
        <w:rPr>
          <w:rFonts w:ascii="Times New Roman" w:eastAsia="Calibri" w:hAnsi="Times New Roman" w:cs="Times New Roman"/>
          <w:color w:val="000000" w:themeColor="text1"/>
          <w:sz w:val="28"/>
          <w:szCs w:val="28"/>
        </w:rPr>
        <w:t>phòng chống dịch bệnh Covid-19 T</w:t>
      </w:r>
      <w:r w:rsidR="00D17694" w:rsidRPr="001E170D">
        <w:rPr>
          <w:rFonts w:ascii="Times New Roman" w:eastAsia="Calibri" w:hAnsi="Times New Roman" w:cs="Times New Roman"/>
          <w:color w:val="000000" w:themeColor="text1"/>
          <w:sz w:val="28"/>
          <w:szCs w:val="28"/>
        </w:rPr>
        <w:t>hành phố</w:t>
      </w:r>
      <w:r w:rsidRPr="001E170D">
        <w:rPr>
          <w:rFonts w:ascii="Times New Roman" w:eastAsia="Calibri" w:hAnsi="Times New Roman" w:cs="Times New Roman"/>
          <w:color w:val="000000" w:themeColor="text1"/>
          <w:sz w:val="28"/>
          <w:szCs w:val="28"/>
        </w:rPr>
        <w:t xml:space="preserve"> Hồ Chí Minh </w:t>
      </w:r>
      <w:bookmarkEnd w:id="0"/>
      <w:r w:rsidRPr="001E170D">
        <w:rPr>
          <w:rFonts w:ascii="Times New Roman" w:eastAsia="Calibri" w:hAnsi="Times New Roman" w:cs="Times New Roman"/>
          <w:color w:val="000000" w:themeColor="text1"/>
          <w:sz w:val="28"/>
          <w:szCs w:val="28"/>
        </w:rPr>
        <w:t>đã tổ chức họp giao ban trực tuyến về tình hình dịch bệnh diễn ra trên địa bàn.</w:t>
      </w:r>
    </w:p>
    <w:p w14:paraId="5038729B" w14:textId="5BFCAD7D" w:rsidR="00990A74" w:rsidRPr="001E170D" w:rsidRDefault="00990A74" w:rsidP="001E170D">
      <w:pPr>
        <w:spacing w:before="120" w:after="0" w:line="240" w:lineRule="auto"/>
        <w:ind w:firstLine="81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Chủ trì tại điểm cầu Thành ủy TP. Hồ Chí Minh có</w:t>
      </w:r>
      <w:r w:rsidR="003A3736">
        <w:rPr>
          <w:rFonts w:ascii="Times New Roman" w:eastAsia="Calibri" w:hAnsi="Times New Roman" w:cs="Times New Roman"/>
          <w:color w:val="000000" w:themeColor="text1"/>
          <w:sz w:val="28"/>
          <w:szCs w:val="28"/>
        </w:rPr>
        <w:t xml:space="preserve"> các đồng chí:</w:t>
      </w:r>
      <w:r>
        <w:rPr>
          <w:rFonts w:ascii="Times New Roman" w:eastAsia="Calibri" w:hAnsi="Times New Roman" w:cs="Times New Roman"/>
          <w:color w:val="000000" w:themeColor="text1"/>
          <w:sz w:val="28"/>
          <w:szCs w:val="28"/>
        </w:rPr>
        <w:t xml:space="preserve"> Ủy viên Bộ Chính trị, Bí thư Thành ủy Thành phố Nguyễn Thiện Nhân</w:t>
      </w:r>
      <w:r w:rsidR="003A3736">
        <w:rPr>
          <w:rFonts w:ascii="Times New Roman" w:eastAsia="Calibri" w:hAnsi="Times New Roman" w:cs="Times New Roman"/>
          <w:color w:val="000000" w:themeColor="text1"/>
          <w:sz w:val="28"/>
          <w:szCs w:val="28"/>
        </w:rPr>
        <w:t>; Ủy viên Trung ương Đảng, Phó Bí thư Thường trực Thành ủy Trần Lưu Quang.</w:t>
      </w:r>
    </w:p>
    <w:p w14:paraId="4B196FCB" w14:textId="550B1E3B" w:rsidR="003A02A6" w:rsidRPr="001E170D" w:rsidRDefault="006B49D5" w:rsidP="001E170D">
      <w:pPr>
        <w:spacing w:before="120" w:after="0" w:line="240" w:lineRule="auto"/>
        <w:ind w:firstLine="720"/>
        <w:jc w:val="both"/>
        <w:rPr>
          <w:rFonts w:ascii="Times New Roman" w:hAnsi="Times New Roman" w:cs="Times New Roman"/>
          <w:color w:val="000000" w:themeColor="text1"/>
          <w:sz w:val="28"/>
          <w:szCs w:val="28"/>
        </w:rPr>
      </w:pPr>
      <w:r w:rsidRPr="001E170D">
        <w:rPr>
          <w:rFonts w:ascii="Times New Roman" w:hAnsi="Times New Roman" w:cs="Times New Roman"/>
          <w:color w:val="000000" w:themeColor="text1"/>
          <w:sz w:val="28"/>
          <w:szCs w:val="28"/>
        </w:rPr>
        <w:t xml:space="preserve">Chủ trì tại điểm cầu </w:t>
      </w:r>
      <w:r w:rsidR="00A62511" w:rsidRPr="001E170D">
        <w:rPr>
          <w:rFonts w:ascii="Times New Roman" w:hAnsi="Times New Roman" w:cs="Times New Roman"/>
          <w:color w:val="000000" w:themeColor="text1"/>
          <w:sz w:val="28"/>
          <w:szCs w:val="28"/>
        </w:rPr>
        <w:t>UBND Thành phố có</w:t>
      </w:r>
      <w:r w:rsidR="003A3736">
        <w:rPr>
          <w:rFonts w:ascii="Times New Roman" w:hAnsi="Times New Roman" w:cs="Times New Roman"/>
          <w:color w:val="000000" w:themeColor="text1"/>
          <w:sz w:val="28"/>
          <w:szCs w:val="28"/>
        </w:rPr>
        <w:t xml:space="preserve"> các</w:t>
      </w:r>
      <w:r w:rsidR="00A62511" w:rsidRPr="001E170D">
        <w:rPr>
          <w:rFonts w:ascii="Times New Roman" w:hAnsi="Times New Roman" w:cs="Times New Roman"/>
          <w:color w:val="000000" w:themeColor="text1"/>
          <w:sz w:val="28"/>
          <w:szCs w:val="28"/>
        </w:rPr>
        <w:t xml:space="preserve"> </w:t>
      </w:r>
      <w:r w:rsidR="003A02A6" w:rsidRPr="001E170D">
        <w:rPr>
          <w:rFonts w:ascii="Times New Roman" w:hAnsi="Times New Roman" w:cs="Times New Roman"/>
          <w:color w:val="000000" w:themeColor="text1"/>
          <w:sz w:val="28"/>
          <w:szCs w:val="28"/>
        </w:rPr>
        <w:t>đồng chí</w:t>
      </w:r>
      <w:r w:rsidR="003A3736">
        <w:rPr>
          <w:rFonts w:ascii="Times New Roman" w:hAnsi="Times New Roman" w:cs="Times New Roman"/>
          <w:color w:val="000000" w:themeColor="text1"/>
          <w:sz w:val="28"/>
          <w:szCs w:val="28"/>
        </w:rPr>
        <w:t>:</w:t>
      </w:r>
      <w:r w:rsidR="003A02A6" w:rsidRPr="001E170D">
        <w:rPr>
          <w:rFonts w:ascii="Times New Roman" w:hAnsi="Times New Roman" w:cs="Times New Roman"/>
          <w:color w:val="000000" w:themeColor="text1"/>
          <w:sz w:val="28"/>
          <w:szCs w:val="28"/>
        </w:rPr>
        <w:t xml:space="preserve"> </w:t>
      </w:r>
      <w:r w:rsidR="00630EB7">
        <w:rPr>
          <w:rFonts w:ascii="Times New Roman" w:hAnsi="Times New Roman" w:cs="Times New Roman"/>
          <w:color w:val="000000" w:themeColor="text1"/>
          <w:sz w:val="28"/>
          <w:szCs w:val="28"/>
        </w:rPr>
        <w:t>Ủy viên Trung ương Đảng, Chủ tịch UBND Thành phố</w:t>
      </w:r>
      <w:r w:rsidR="003A3736">
        <w:rPr>
          <w:rFonts w:ascii="Times New Roman" w:hAnsi="Times New Roman" w:cs="Times New Roman"/>
          <w:color w:val="000000" w:themeColor="text1"/>
          <w:sz w:val="28"/>
          <w:szCs w:val="28"/>
        </w:rPr>
        <w:t xml:space="preserve"> </w:t>
      </w:r>
      <w:r w:rsidR="003A3736">
        <w:rPr>
          <w:rFonts w:ascii="Times New Roman" w:hAnsi="Times New Roman" w:cs="Times New Roman"/>
          <w:color w:val="000000" w:themeColor="text1"/>
          <w:sz w:val="28"/>
          <w:szCs w:val="28"/>
        </w:rPr>
        <w:t>Nguyễn Thành Phong</w:t>
      </w:r>
      <w:r w:rsidR="00630EB7">
        <w:rPr>
          <w:rFonts w:ascii="Times New Roman" w:hAnsi="Times New Roman" w:cs="Times New Roman"/>
          <w:color w:val="000000" w:themeColor="text1"/>
          <w:sz w:val="28"/>
          <w:szCs w:val="28"/>
        </w:rPr>
        <w:t xml:space="preserve">; </w:t>
      </w:r>
      <w:r w:rsidR="003A02A6" w:rsidRPr="001E170D">
        <w:rPr>
          <w:rFonts w:ascii="Times New Roman" w:hAnsi="Times New Roman" w:cs="Times New Roman"/>
          <w:color w:val="000000" w:themeColor="text1"/>
          <w:sz w:val="28"/>
          <w:szCs w:val="28"/>
        </w:rPr>
        <w:t xml:space="preserve">Phó Chủ tịch </w:t>
      </w:r>
      <w:r w:rsidR="00A62511" w:rsidRPr="001E170D">
        <w:rPr>
          <w:rFonts w:ascii="Times New Roman" w:hAnsi="Times New Roman" w:cs="Times New Roman"/>
          <w:color w:val="000000" w:themeColor="text1"/>
          <w:sz w:val="28"/>
          <w:szCs w:val="28"/>
        </w:rPr>
        <w:t>Thường trực UBND Thành phố</w:t>
      </w:r>
      <w:r w:rsidR="003A3736">
        <w:rPr>
          <w:rFonts w:ascii="Times New Roman" w:hAnsi="Times New Roman" w:cs="Times New Roman"/>
          <w:color w:val="000000" w:themeColor="text1"/>
          <w:sz w:val="28"/>
          <w:szCs w:val="28"/>
        </w:rPr>
        <w:t xml:space="preserve"> </w:t>
      </w:r>
      <w:r w:rsidR="003A3736">
        <w:rPr>
          <w:rFonts w:ascii="Times New Roman" w:hAnsi="Times New Roman" w:cs="Times New Roman"/>
          <w:color w:val="000000" w:themeColor="text1"/>
          <w:sz w:val="28"/>
          <w:szCs w:val="28"/>
        </w:rPr>
        <w:t xml:space="preserve">đồng chí </w:t>
      </w:r>
      <w:r w:rsidR="003A3736" w:rsidRPr="001E170D">
        <w:rPr>
          <w:rFonts w:ascii="Times New Roman" w:hAnsi="Times New Roman" w:cs="Times New Roman"/>
          <w:color w:val="000000" w:themeColor="text1"/>
          <w:sz w:val="28"/>
          <w:szCs w:val="28"/>
        </w:rPr>
        <w:t>Lê Thanh Liêm</w:t>
      </w:r>
      <w:r w:rsidR="003A02A6" w:rsidRPr="001E170D">
        <w:rPr>
          <w:rFonts w:ascii="Times New Roman" w:hAnsi="Times New Roman" w:cs="Times New Roman"/>
          <w:color w:val="000000" w:themeColor="text1"/>
          <w:sz w:val="28"/>
          <w:szCs w:val="28"/>
        </w:rPr>
        <w:t xml:space="preserve">. </w:t>
      </w:r>
    </w:p>
    <w:p w14:paraId="7F2F3CEC" w14:textId="5938BB92" w:rsidR="00A62511" w:rsidRPr="001E170D" w:rsidRDefault="003A02A6" w:rsidP="001E170D">
      <w:pPr>
        <w:spacing w:before="120" w:after="0" w:line="240" w:lineRule="auto"/>
        <w:ind w:firstLine="720"/>
        <w:jc w:val="both"/>
        <w:rPr>
          <w:rFonts w:ascii="Times New Roman" w:hAnsi="Times New Roman" w:cs="Times New Roman"/>
          <w:color w:val="000000" w:themeColor="text1"/>
          <w:sz w:val="28"/>
          <w:szCs w:val="28"/>
        </w:rPr>
      </w:pPr>
      <w:r w:rsidRPr="001E170D">
        <w:rPr>
          <w:rFonts w:ascii="Times New Roman" w:hAnsi="Times New Roman" w:cs="Times New Roman"/>
          <w:color w:val="000000" w:themeColor="text1"/>
          <w:sz w:val="28"/>
          <w:szCs w:val="28"/>
        </w:rPr>
        <w:t xml:space="preserve">Tham dự có </w:t>
      </w:r>
      <w:r w:rsidR="00A62511" w:rsidRPr="001E170D">
        <w:rPr>
          <w:rFonts w:ascii="Times New Roman" w:hAnsi="Times New Roman" w:cs="Times New Roman"/>
          <w:color w:val="000000" w:themeColor="text1"/>
          <w:sz w:val="28"/>
          <w:szCs w:val="28"/>
        </w:rPr>
        <w:t>đại diện lãnh đạo các Sở</w:t>
      </w:r>
      <w:r w:rsidR="006B49D5" w:rsidRPr="001E170D">
        <w:rPr>
          <w:rFonts w:ascii="Times New Roman" w:hAnsi="Times New Roman" w:cs="Times New Roman"/>
          <w:color w:val="000000" w:themeColor="text1"/>
          <w:sz w:val="28"/>
          <w:szCs w:val="28"/>
        </w:rPr>
        <w:t xml:space="preserve">, ban, ngành </w:t>
      </w:r>
      <w:r w:rsidR="00A62511" w:rsidRPr="001E170D">
        <w:rPr>
          <w:rFonts w:ascii="Times New Roman" w:hAnsi="Times New Roman" w:cs="Times New Roman"/>
          <w:color w:val="000000" w:themeColor="text1"/>
          <w:sz w:val="28"/>
          <w:szCs w:val="28"/>
        </w:rPr>
        <w:t xml:space="preserve">cùng </w:t>
      </w:r>
      <w:r w:rsidR="006B49D5" w:rsidRPr="001E170D">
        <w:rPr>
          <w:rFonts w:ascii="Times New Roman" w:hAnsi="Times New Roman" w:cs="Times New Roman"/>
          <w:color w:val="000000" w:themeColor="text1"/>
          <w:sz w:val="28"/>
          <w:szCs w:val="28"/>
        </w:rPr>
        <w:t xml:space="preserve">lãnh đạo </w:t>
      </w:r>
      <w:r w:rsidR="001E170D">
        <w:rPr>
          <w:rFonts w:ascii="Times New Roman" w:hAnsi="Times New Roman" w:cs="Times New Roman"/>
          <w:color w:val="000000" w:themeColor="text1"/>
          <w:sz w:val="28"/>
          <w:szCs w:val="28"/>
        </w:rPr>
        <w:t>các</w:t>
      </w:r>
      <w:r w:rsidR="00A62511" w:rsidRPr="001E170D">
        <w:rPr>
          <w:rFonts w:ascii="Times New Roman" w:hAnsi="Times New Roman" w:cs="Times New Roman"/>
          <w:color w:val="000000" w:themeColor="text1"/>
          <w:sz w:val="28"/>
          <w:szCs w:val="28"/>
        </w:rPr>
        <w:t xml:space="preserve"> quận, huyện tại các điểm cầu địa phương. </w:t>
      </w:r>
    </w:p>
    <w:p w14:paraId="59CC6249" w14:textId="4FB71338" w:rsidR="003131F1" w:rsidRPr="001E170D" w:rsidRDefault="00A62511" w:rsidP="001E170D">
      <w:pPr>
        <w:spacing w:before="120" w:after="0" w:line="240" w:lineRule="auto"/>
        <w:ind w:firstLine="720"/>
        <w:jc w:val="both"/>
        <w:rPr>
          <w:rFonts w:ascii="Times New Roman" w:eastAsia="Calibri" w:hAnsi="Times New Roman" w:cs="Times New Roman"/>
          <w:b/>
          <w:bCs/>
          <w:color w:val="000000" w:themeColor="text1"/>
          <w:sz w:val="28"/>
          <w:szCs w:val="28"/>
        </w:rPr>
      </w:pPr>
      <w:r w:rsidRPr="001E170D">
        <w:rPr>
          <w:rFonts w:ascii="Times New Roman" w:eastAsia="Calibri" w:hAnsi="Times New Roman" w:cs="Times New Roman"/>
          <w:b/>
          <w:bCs/>
          <w:color w:val="000000" w:themeColor="text1"/>
          <w:sz w:val="28"/>
          <w:szCs w:val="28"/>
        </w:rPr>
        <w:t xml:space="preserve">1. </w:t>
      </w:r>
      <w:r w:rsidR="003131F1" w:rsidRPr="001E170D">
        <w:rPr>
          <w:rFonts w:ascii="Times New Roman" w:eastAsia="Calibri" w:hAnsi="Times New Roman" w:cs="Times New Roman"/>
          <w:b/>
          <w:bCs/>
          <w:color w:val="000000" w:themeColor="text1"/>
          <w:sz w:val="28"/>
          <w:szCs w:val="28"/>
        </w:rPr>
        <w:t xml:space="preserve">Tóm tắt chung về diễn biến dịch bệnh ngày </w:t>
      </w:r>
      <w:r w:rsidR="00D023D2">
        <w:rPr>
          <w:rFonts w:ascii="Times New Roman" w:eastAsia="Calibri" w:hAnsi="Times New Roman" w:cs="Times New Roman"/>
          <w:b/>
          <w:bCs/>
          <w:color w:val="000000" w:themeColor="text1"/>
          <w:sz w:val="28"/>
          <w:szCs w:val="28"/>
        </w:rPr>
        <w:t>13</w:t>
      </w:r>
      <w:r w:rsidR="00A1549B" w:rsidRPr="001E170D">
        <w:rPr>
          <w:rFonts w:ascii="Times New Roman" w:eastAsia="Calibri" w:hAnsi="Times New Roman" w:cs="Times New Roman"/>
          <w:b/>
          <w:bCs/>
          <w:color w:val="000000" w:themeColor="text1"/>
          <w:sz w:val="28"/>
          <w:szCs w:val="28"/>
        </w:rPr>
        <w:t>/4</w:t>
      </w:r>
      <w:r w:rsidR="003131F1" w:rsidRPr="001E170D">
        <w:rPr>
          <w:rFonts w:ascii="Times New Roman" w:eastAsia="Calibri" w:hAnsi="Times New Roman" w:cs="Times New Roman"/>
          <w:b/>
          <w:bCs/>
          <w:color w:val="000000" w:themeColor="text1"/>
          <w:sz w:val="28"/>
          <w:szCs w:val="28"/>
        </w:rPr>
        <w:t>/2020:</w:t>
      </w:r>
    </w:p>
    <w:p w14:paraId="5840E507" w14:textId="4B38396D" w:rsidR="00A62511" w:rsidRDefault="00A62511" w:rsidP="001E170D">
      <w:pPr>
        <w:spacing w:before="120" w:after="0" w:line="240" w:lineRule="auto"/>
        <w:jc w:val="both"/>
        <w:rPr>
          <w:rFonts w:ascii="Times New Roman" w:hAnsi="Times New Roman" w:cs="Times New Roman"/>
          <w:b/>
          <w:bCs/>
          <w:color w:val="000000" w:themeColor="text1"/>
          <w:sz w:val="28"/>
          <w:szCs w:val="28"/>
        </w:rPr>
      </w:pPr>
      <w:r w:rsidRPr="001E170D">
        <w:rPr>
          <w:rFonts w:ascii="Times New Roman" w:hAnsi="Times New Roman" w:cs="Times New Roman"/>
          <w:color w:val="000000" w:themeColor="text1"/>
          <w:spacing w:val="-2"/>
          <w:sz w:val="28"/>
          <w:szCs w:val="28"/>
          <w:shd w:val="clear" w:color="auto" w:fill="FFFFFF"/>
        </w:rPr>
        <w:tab/>
      </w:r>
      <w:r w:rsidRPr="001E170D">
        <w:rPr>
          <w:rFonts w:ascii="Times New Roman" w:hAnsi="Times New Roman" w:cs="Times New Roman"/>
          <w:b/>
          <w:bCs/>
          <w:color w:val="000000" w:themeColor="text1"/>
          <w:sz w:val="28"/>
          <w:szCs w:val="28"/>
        </w:rPr>
        <w:t>1.1. Tình hình dịch bệnh tại TP. Hồ Chí Minh</w:t>
      </w:r>
      <w:r w:rsidR="00A014AD" w:rsidRPr="001E170D">
        <w:rPr>
          <w:rFonts w:ascii="Times New Roman" w:hAnsi="Times New Roman" w:cs="Times New Roman"/>
          <w:b/>
          <w:bCs/>
          <w:color w:val="000000" w:themeColor="text1"/>
          <w:sz w:val="28"/>
          <w:szCs w:val="28"/>
        </w:rPr>
        <w:t>:</w:t>
      </w:r>
    </w:p>
    <w:p w14:paraId="0D4E9AD6" w14:textId="30FC30CE" w:rsidR="00D023D2" w:rsidRPr="00736BF7" w:rsidRDefault="00A62511" w:rsidP="00D023D2">
      <w:pPr>
        <w:pStyle w:val="Heading2"/>
        <w:shd w:val="clear" w:color="auto" w:fill="FFFFFF"/>
        <w:spacing w:before="0" w:beforeAutospacing="0"/>
        <w:ind w:firstLine="720"/>
        <w:jc w:val="both"/>
        <w:rPr>
          <w:spacing w:val="-2"/>
          <w:sz w:val="28"/>
          <w:szCs w:val="28"/>
          <w:shd w:val="clear" w:color="auto" w:fill="FFFFFF"/>
          <w:lang w:eastAsia="vi-VN"/>
        </w:rPr>
      </w:pPr>
      <w:bookmarkStart w:id="1" w:name="_Hlk35883810"/>
      <w:r w:rsidRPr="001E170D">
        <w:rPr>
          <w:color w:val="000000" w:themeColor="text1"/>
          <w:spacing w:val="-2"/>
          <w:sz w:val="28"/>
          <w:szCs w:val="28"/>
          <w:shd w:val="clear" w:color="auto" w:fill="FFFFFF"/>
        </w:rPr>
        <w:t xml:space="preserve">- </w:t>
      </w:r>
      <w:r w:rsidRPr="00D023D2">
        <w:rPr>
          <w:b w:val="0"/>
          <w:bCs w:val="0"/>
          <w:color w:val="000000" w:themeColor="text1"/>
          <w:sz w:val="28"/>
          <w:szCs w:val="28"/>
        </w:rPr>
        <w:t>T</w:t>
      </w:r>
      <w:r w:rsidRPr="00D023D2">
        <w:rPr>
          <w:b w:val="0"/>
          <w:bCs w:val="0"/>
          <w:color w:val="000000" w:themeColor="text1"/>
          <w:spacing w:val="-2"/>
          <w:sz w:val="28"/>
          <w:szCs w:val="28"/>
          <w:shd w:val="clear" w:color="auto" w:fill="FFFFFF"/>
        </w:rPr>
        <w:t>ổng số trường hợp COVID-19</w:t>
      </w:r>
      <w:r w:rsidR="00A1549B" w:rsidRPr="00D023D2">
        <w:rPr>
          <w:b w:val="0"/>
          <w:bCs w:val="0"/>
          <w:color w:val="000000" w:themeColor="text1"/>
          <w:spacing w:val="-2"/>
          <w:sz w:val="28"/>
          <w:szCs w:val="28"/>
          <w:shd w:val="clear" w:color="auto" w:fill="FFFFFF"/>
        </w:rPr>
        <w:t>:</w:t>
      </w:r>
      <w:r w:rsidRPr="00D023D2">
        <w:rPr>
          <w:b w:val="0"/>
          <w:bCs w:val="0"/>
          <w:color w:val="000000" w:themeColor="text1"/>
          <w:spacing w:val="-2"/>
          <w:sz w:val="28"/>
          <w:szCs w:val="28"/>
          <w:shd w:val="clear" w:color="auto" w:fill="FFFFFF"/>
        </w:rPr>
        <w:t xml:space="preserve"> </w:t>
      </w:r>
      <w:r w:rsidR="00D023D2" w:rsidRPr="00D023D2">
        <w:rPr>
          <w:b w:val="0"/>
          <w:bCs w:val="0"/>
          <w:spacing w:val="-2"/>
          <w:sz w:val="28"/>
          <w:szCs w:val="28"/>
          <w:shd w:val="clear" w:color="auto" w:fill="FFFFFF"/>
          <w:lang w:eastAsia="vi-VN"/>
        </w:rPr>
        <w:t xml:space="preserve">54 ca đã được Bộ Y tế công bố (35 ca nhập cảnh chiếm tỷ lệ 64,8%, 19 ca phát hiện từ cộng đồng chiếm 35,2%); 40 ca đã xuất viện; </w:t>
      </w:r>
      <w:r w:rsidR="00D023D2" w:rsidRPr="00D023D2">
        <w:rPr>
          <w:b w:val="0"/>
          <w:bCs w:val="0"/>
          <w:spacing w:val="-2"/>
          <w:sz w:val="28"/>
          <w:szCs w:val="28"/>
          <w:shd w:val="clear" w:color="auto" w:fill="FFFFFF"/>
        </w:rPr>
        <w:t>14 ca đang tiếp tục điều trị; c</w:t>
      </w:r>
      <w:r w:rsidR="00D023D2" w:rsidRPr="00D023D2">
        <w:rPr>
          <w:b w:val="0"/>
          <w:bCs w:val="0"/>
          <w:spacing w:val="-2"/>
          <w:sz w:val="28"/>
          <w:szCs w:val="28"/>
          <w:shd w:val="clear" w:color="auto" w:fill="FFFFFF"/>
          <w:lang w:eastAsia="vi-VN"/>
        </w:rPr>
        <w:t xml:space="preserve">ác bệnh nhân sức khỏe ổn định, đang được theo dõi điều trị, riêng BN91 </w:t>
      </w:r>
      <w:r w:rsidR="00D023D2" w:rsidRPr="00D023D2">
        <w:rPr>
          <w:b w:val="0"/>
          <w:bCs w:val="0"/>
          <w:color w:val="212529"/>
          <w:sz w:val="28"/>
          <w:szCs w:val="28"/>
        </w:rPr>
        <w:t>có xấu hơn, kết quả xét nghiệm SARS-COV-2 lại dương tính trở lại vào sáng ngày 13/04.</w:t>
      </w:r>
    </w:p>
    <w:p w14:paraId="7DF3079C" w14:textId="3D519540" w:rsidR="00D023D2" w:rsidRPr="00736BF7" w:rsidRDefault="00D023D2" w:rsidP="00D023D2">
      <w:pPr>
        <w:tabs>
          <w:tab w:val="left" w:pos="720"/>
        </w:tabs>
        <w:spacing w:before="120" w:after="120" w:line="240" w:lineRule="auto"/>
        <w:jc w:val="both"/>
        <w:rPr>
          <w:rFonts w:ascii="Times New Roman" w:hAnsi="Times New Roman"/>
          <w:b/>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ab/>
      </w:r>
      <w:r w:rsidR="005B534A" w:rsidRPr="001E170D">
        <w:rPr>
          <w:rFonts w:ascii="Times New Roman" w:hAnsi="Times New Roman" w:cs="Times New Roman"/>
          <w:color w:val="000000" w:themeColor="text1"/>
          <w:spacing w:val="-2"/>
          <w:sz w:val="28"/>
          <w:szCs w:val="28"/>
          <w:shd w:val="clear" w:color="auto" w:fill="FFFFFF"/>
        </w:rPr>
        <w:t xml:space="preserve">- </w:t>
      </w:r>
      <w:r w:rsidR="00A62511" w:rsidRPr="001E170D">
        <w:rPr>
          <w:rFonts w:ascii="Times New Roman" w:hAnsi="Times New Roman" w:cs="Times New Roman"/>
          <w:color w:val="000000" w:themeColor="text1"/>
          <w:spacing w:val="-2"/>
          <w:sz w:val="28"/>
          <w:szCs w:val="28"/>
          <w:shd w:val="clear" w:color="auto" w:fill="FFFFFF"/>
        </w:rPr>
        <w:t xml:space="preserve">Số trường hợp nghi ngờ trong ngày: </w:t>
      </w:r>
      <w:r w:rsidRPr="00AE6FC2">
        <w:rPr>
          <w:rFonts w:ascii="Times New Roman" w:hAnsi="Times New Roman"/>
          <w:bCs/>
          <w:sz w:val="28"/>
          <w:szCs w:val="28"/>
        </w:rPr>
        <w:t>02</w:t>
      </w:r>
      <w:r w:rsidRPr="00736BF7">
        <w:rPr>
          <w:rFonts w:ascii="Times New Roman" w:hAnsi="Times New Roman"/>
          <w:b/>
          <w:sz w:val="28"/>
          <w:szCs w:val="28"/>
        </w:rPr>
        <w:t xml:space="preserve"> </w:t>
      </w:r>
      <w:r w:rsidRPr="00736BF7">
        <w:rPr>
          <w:rFonts w:ascii="Times New Roman" w:hAnsi="Times New Roman"/>
          <w:sz w:val="28"/>
          <w:szCs w:val="28"/>
        </w:rPr>
        <w:t>trường hợp,</w:t>
      </w:r>
      <w:r w:rsidRPr="00736BF7">
        <w:rPr>
          <w:rFonts w:ascii="Times New Roman" w:hAnsi="Times New Roman"/>
          <w:b/>
          <w:sz w:val="28"/>
          <w:szCs w:val="28"/>
        </w:rPr>
        <w:t xml:space="preserve"> </w:t>
      </w:r>
      <w:r w:rsidRPr="00736BF7">
        <w:rPr>
          <w:rFonts w:ascii="Times New Roman" w:hAnsi="Times New Roman"/>
          <w:spacing w:val="-2"/>
          <w:sz w:val="28"/>
          <w:szCs w:val="28"/>
          <w:shd w:val="clear" w:color="auto" w:fill="FFFFFF"/>
        </w:rPr>
        <w:t>đã lấy mẫu và chờ kết quả xét nghiệm.</w:t>
      </w:r>
    </w:p>
    <w:p w14:paraId="15E161CB" w14:textId="7924B026" w:rsidR="00A62511" w:rsidRPr="001E170D" w:rsidRDefault="00A62511" w:rsidP="00D023D2">
      <w:pPr>
        <w:spacing w:before="120" w:after="0" w:line="240" w:lineRule="auto"/>
        <w:ind w:firstLine="720"/>
        <w:jc w:val="both"/>
        <w:rPr>
          <w:rFonts w:ascii="Times New Roman" w:hAnsi="Times New Roman" w:cs="Times New Roman"/>
          <w:color w:val="000000" w:themeColor="text1"/>
          <w:spacing w:val="-2"/>
          <w:sz w:val="28"/>
          <w:szCs w:val="28"/>
          <w:shd w:val="clear" w:color="auto" w:fill="FFFFFF"/>
        </w:rPr>
      </w:pPr>
      <w:r w:rsidRPr="001E170D">
        <w:rPr>
          <w:rFonts w:ascii="Times New Roman" w:hAnsi="Times New Roman" w:cs="Times New Roman"/>
          <w:color w:val="000000" w:themeColor="text1"/>
          <w:spacing w:val="-2"/>
          <w:sz w:val="28"/>
          <w:szCs w:val="28"/>
          <w:shd w:val="clear" w:color="auto" w:fill="FFFFFF"/>
        </w:rPr>
        <w:t xml:space="preserve">- Số trường hợp đang cách ly tập trung trong ngày: </w:t>
      </w:r>
      <w:r w:rsidR="00D023D2" w:rsidRPr="00736BF7">
        <w:rPr>
          <w:rFonts w:ascii="Times New Roman" w:hAnsi="Times New Roman"/>
          <w:spacing w:val="-2"/>
          <w:sz w:val="28"/>
          <w:szCs w:val="28"/>
          <w:shd w:val="clear" w:color="auto" w:fill="FFFFFF"/>
        </w:rPr>
        <w:t>241</w:t>
      </w:r>
      <w:r w:rsidR="00D023D2">
        <w:rPr>
          <w:rFonts w:ascii="Times New Roman" w:hAnsi="Times New Roman"/>
          <w:spacing w:val="-2"/>
          <w:sz w:val="28"/>
          <w:szCs w:val="28"/>
          <w:shd w:val="clear" w:color="auto" w:fill="FFFFFF"/>
        </w:rPr>
        <w:t xml:space="preserve"> </w:t>
      </w:r>
      <w:r w:rsidRPr="001E170D">
        <w:rPr>
          <w:rFonts w:ascii="Times New Roman" w:hAnsi="Times New Roman" w:cs="Times New Roman"/>
          <w:color w:val="000000" w:themeColor="text1"/>
          <w:sz w:val="28"/>
          <w:szCs w:val="28"/>
        </w:rPr>
        <w:t>trường hợp</w:t>
      </w:r>
      <w:r w:rsidRPr="001E170D">
        <w:rPr>
          <w:rFonts w:ascii="Times New Roman" w:hAnsi="Times New Roman" w:cs="Times New Roman"/>
          <w:color w:val="000000" w:themeColor="text1"/>
          <w:spacing w:val="-2"/>
          <w:sz w:val="28"/>
          <w:szCs w:val="28"/>
          <w:shd w:val="clear" w:color="auto" w:fill="FFFFFF"/>
        </w:rPr>
        <w:t xml:space="preserve">, trong đó: Khu cách ly tập trung của thành phố: </w:t>
      </w:r>
      <w:r w:rsidR="00D023D2" w:rsidRPr="00736BF7">
        <w:rPr>
          <w:rFonts w:ascii="Times New Roman" w:hAnsi="Times New Roman"/>
          <w:spacing w:val="-2"/>
          <w:sz w:val="28"/>
          <w:szCs w:val="28"/>
          <w:shd w:val="clear" w:color="auto" w:fill="FFFFFF"/>
        </w:rPr>
        <w:t>208</w:t>
      </w:r>
      <w:r w:rsidR="00A1549B" w:rsidRPr="001E170D">
        <w:rPr>
          <w:rFonts w:ascii="Times New Roman" w:hAnsi="Times New Roman"/>
          <w:color w:val="000000" w:themeColor="text1"/>
          <w:spacing w:val="-2"/>
          <w:sz w:val="28"/>
          <w:szCs w:val="28"/>
          <w:shd w:val="clear" w:color="auto" w:fill="FFFFFF"/>
        </w:rPr>
        <w:t xml:space="preserve"> </w:t>
      </w:r>
      <w:r w:rsidRPr="001E170D">
        <w:rPr>
          <w:rFonts w:ascii="Times New Roman" w:hAnsi="Times New Roman" w:cs="Times New Roman"/>
          <w:color w:val="000000" w:themeColor="text1"/>
          <w:sz w:val="28"/>
          <w:szCs w:val="28"/>
        </w:rPr>
        <w:t xml:space="preserve">người; </w:t>
      </w:r>
      <w:r w:rsidRPr="001E170D">
        <w:rPr>
          <w:rFonts w:ascii="Times New Roman" w:hAnsi="Times New Roman" w:cs="Times New Roman"/>
          <w:color w:val="000000" w:themeColor="text1"/>
          <w:spacing w:val="-2"/>
          <w:sz w:val="28"/>
          <w:szCs w:val="28"/>
          <w:shd w:val="clear" w:color="auto" w:fill="FFFFFF"/>
        </w:rPr>
        <w:t xml:space="preserve">Cơ sở cách ly tập trung quận, huyện: </w:t>
      </w:r>
      <w:r w:rsidR="00D023D2" w:rsidRPr="00736BF7">
        <w:rPr>
          <w:rFonts w:ascii="Times New Roman" w:hAnsi="Times New Roman"/>
          <w:spacing w:val="-2"/>
          <w:sz w:val="28"/>
          <w:szCs w:val="28"/>
          <w:shd w:val="clear" w:color="auto" w:fill="FFFFFF"/>
        </w:rPr>
        <w:t xml:space="preserve">33 </w:t>
      </w:r>
      <w:r w:rsidRPr="001E170D">
        <w:rPr>
          <w:rFonts w:ascii="Times New Roman" w:hAnsi="Times New Roman" w:cs="Times New Roman"/>
          <w:color w:val="000000" w:themeColor="text1"/>
          <w:sz w:val="28"/>
          <w:szCs w:val="28"/>
        </w:rPr>
        <w:t>người</w:t>
      </w:r>
      <w:r w:rsidRPr="001E170D">
        <w:rPr>
          <w:rFonts w:ascii="Times New Roman" w:hAnsi="Times New Roman" w:cs="Times New Roman"/>
          <w:color w:val="000000" w:themeColor="text1"/>
          <w:spacing w:val="-2"/>
          <w:sz w:val="28"/>
          <w:szCs w:val="28"/>
          <w:shd w:val="clear" w:color="auto" w:fill="FFFFFF"/>
        </w:rPr>
        <w:t xml:space="preserve">; Số trường hợp đang cách ly tại nhà/nơi lưu trú trong ngày: </w:t>
      </w:r>
      <w:r w:rsidR="00D023D2" w:rsidRPr="00736BF7">
        <w:rPr>
          <w:rFonts w:ascii="Times New Roman" w:hAnsi="Times New Roman"/>
          <w:bCs/>
          <w:spacing w:val="-2"/>
          <w:sz w:val="28"/>
          <w:szCs w:val="28"/>
          <w:shd w:val="clear" w:color="auto" w:fill="FFFFFF"/>
        </w:rPr>
        <w:t>411</w:t>
      </w:r>
      <w:r w:rsidR="00D023D2">
        <w:rPr>
          <w:rFonts w:ascii="Times New Roman" w:hAnsi="Times New Roman"/>
          <w:bCs/>
          <w:spacing w:val="-2"/>
          <w:sz w:val="28"/>
          <w:szCs w:val="28"/>
          <w:shd w:val="clear" w:color="auto" w:fill="FFFFFF"/>
        </w:rPr>
        <w:t xml:space="preserve"> </w:t>
      </w:r>
      <w:r w:rsidRPr="001E170D">
        <w:rPr>
          <w:rFonts w:ascii="Times New Roman" w:hAnsi="Times New Roman" w:cs="Times New Roman"/>
          <w:color w:val="000000" w:themeColor="text1"/>
          <w:spacing w:val="-2"/>
          <w:sz w:val="28"/>
          <w:szCs w:val="28"/>
          <w:shd w:val="clear" w:color="auto" w:fill="FFFFFF"/>
        </w:rPr>
        <w:t>người.</w:t>
      </w:r>
    </w:p>
    <w:p w14:paraId="3801AB3B" w14:textId="60DFA4BA" w:rsidR="00D023D2" w:rsidRPr="00736BF7" w:rsidRDefault="00AE6FC2" w:rsidP="00D023D2">
      <w:pPr>
        <w:tabs>
          <w:tab w:val="left" w:pos="900"/>
        </w:tabs>
        <w:spacing w:before="120" w:after="120" w:line="240" w:lineRule="auto"/>
        <w:ind w:firstLine="567"/>
        <w:jc w:val="both"/>
        <w:rPr>
          <w:rFonts w:ascii="Times New Roman" w:hAnsi="Times New Roman"/>
          <w:color w:val="000000"/>
          <w:spacing w:val="-2"/>
          <w:sz w:val="28"/>
          <w:szCs w:val="28"/>
          <w:shd w:val="clear" w:color="auto" w:fill="FFFFFF"/>
        </w:rPr>
      </w:pPr>
      <w:r>
        <w:rPr>
          <w:rFonts w:ascii="Times New Roman" w:hAnsi="Times New Roman"/>
          <w:color w:val="000000" w:themeColor="text1"/>
          <w:spacing w:val="-2"/>
          <w:sz w:val="28"/>
          <w:szCs w:val="28"/>
          <w:shd w:val="clear" w:color="auto" w:fill="FFFFFF"/>
        </w:rPr>
        <w:t xml:space="preserve">  </w:t>
      </w:r>
      <w:r w:rsidR="00D023D2">
        <w:rPr>
          <w:rFonts w:ascii="Times New Roman" w:hAnsi="Times New Roman"/>
          <w:color w:val="000000" w:themeColor="text1"/>
          <w:spacing w:val="-2"/>
          <w:sz w:val="28"/>
          <w:szCs w:val="28"/>
          <w:shd w:val="clear" w:color="auto" w:fill="FFFFFF"/>
        </w:rPr>
        <w:t xml:space="preserve"> </w:t>
      </w:r>
      <w:r w:rsidR="00690018" w:rsidRPr="001E170D">
        <w:rPr>
          <w:rFonts w:ascii="Times New Roman" w:hAnsi="Times New Roman"/>
          <w:color w:val="000000" w:themeColor="text1"/>
          <w:spacing w:val="-2"/>
          <w:sz w:val="28"/>
          <w:szCs w:val="28"/>
          <w:shd w:val="clear" w:color="auto" w:fill="FFFFFF"/>
        </w:rPr>
        <w:t xml:space="preserve">- </w:t>
      </w:r>
      <w:r w:rsidR="00D023D2" w:rsidRPr="00D023D2">
        <w:rPr>
          <w:rFonts w:ascii="Times New Roman" w:hAnsi="Times New Roman"/>
          <w:bCs/>
          <w:color w:val="000000"/>
          <w:spacing w:val="-2"/>
          <w:sz w:val="28"/>
          <w:szCs w:val="28"/>
          <w:shd w:val="clear" w:color="auto" w:fill="FFFFFF"/>
        </w:rPr>
        <w:t>Giám sát hành khách đến thành phố trong ngày:</w:t>
      </w:r>
      <w:r w:rsidR="00D023D2">
        <w:rPr>
          <w:rFonts w:ascii="Times New Roman" w:hAnsi="Times New Roman"/>
          <w:b/>
          <w:color w:val="000000"/>
          <w:spacing w:val="-2"/>
          <w:sz w:val="28"/>
          <w:szCs w:val="28"/>
          <w:shd w:val="clear" w:color="auto" w:fill="FFFFFF"/>
        </w:rPr>
        <w:t xml:space="preserve"> </w:t>
      </w:r>
      <w:r w:rsidR="00D023D2" w:rsidRPr="00736BF7">
        <w:rPr>
          <w:rFonts w:ascii="Times New Roman" w:hAnsi="Times New Roman"/>
          <w:spacing w:val="-2"/>
          <w:sz w:val="28"/>
          <w:szCs w:val="28"/>
          <w:shd w:val="clear" w:color="auto" w:fill="FFFFFF"/>
        </w:rPr>
        <w:t>05 chuyến bay quốc tế</w:t>
      </w:r>
      <w:r w:rsidR="00D023D2">
        <w:rPr>
          <w:rFonts w:ascii="Times New Roman" w:hAnsi="Times New Roman"/>
          <w:spacing w:val="-2"/>
          <w:sz w:val="28"/>
          <w:szCs w:val="28"/>
          <w:shd w:val="clear" w:color="auto" w:fill="FFFFFF"/>
        </w:rPr>
        <w:t xml:space="preserve">, </w:t>
      </w:r>
      <w:r w:rsidR="00D023D2" w:rsidRPr="00736BF7">
        <w:rPr>
          <w:rFonts w:ascii="Times New Roman" w:hAnsi="Times New Roman"/>
          <w:spacing w:val="-2"/>
          <w:sz w:val="28"/>
          <w:szCs w:val="28"/>
          <w:shd w:val="clear" w:color="auto" w:fill="FFFFFF"/>
        </w:rPr>
        <w:t>khai báo y tế đối với 18 người là thành viên tổ bay</w:t>
      </w:r>
      <w:r w:rsidR="00D023D2">
        <w:rPr>
          <w:rFonts w:ascii="Times New Roman" w:hAnsi="Times New Roman"/>
          <w:spacing w:val="-2"/>
          <w:sz w:val="28"/>
          <w:szCs w:val="28"/>
          <w:shd w:val="clear" w:color="auto" w:fill="FFFFFF"/>
        </w:rPr>
        <w:t xml:space="preserve">; </w:t>
      </w:r>
      <w:r w:rsidR="00D023D2" w:rsidRPr="00736BF7">
        <w:rPr>
          <w:rFonts w:ascii="Times New Roman" w:hAnsi="Times New Roman"/>
          <w:spacing w:val="-2"/>
          <w:sz w:val="28"/>
          <w:szCs w:val="28"/>
          <w:shd w:val="clear" w:color="auto" w:fill="FFFFFF"/>
        </w:rPr>
        <w:t>05 chuyến bay quốc nội</w:t>
      </w:r>
      <w:r w:rsidR="00D023D2">
        <w:rPr>
          <w:rFonts w:ascii="Times New Roman" w:hAnsi="Times New Roman"/>
          <w:spacing w:val="-2"/>
          <w:sz w:val="28"/>
          <w:szCs w:val="28"/>
          <w:shd w:val="clear" w:color="auto" w:fill="FFFFFF"/>
        </w:rPr>
        <w:t xml:space="preserve">, </w:t>
      </w:r>
      <w:r w:rsidR="00D023D2" w:rsidRPr="00736BF7">
        <w:rPr>
          <w:rFonts w:ascii="Times New Roman" w:hAnsi="Times New Roman"/>
          <w:spacing w:val="-2"/>
          <w:sz w:val="28"/>
          <w:szCs w:val="28"/>
          <w:shd w:val="clear" w:color="auto" w:fill="FFFFFF"/>
        </w:rPr>
        <w:t>khai báo y tế 481 người, lấy mẫu xét nghiệm 420 hành khách</w:t>
      </w:r>
      <w:r w:rsidR="00D023D2">
        <w:rPr>
          <w:rFonts w:ascii="Times New Roman" w:hAnsi="Times New Roman"/>
          <w:spacing w:val="-2"/>
          <w:sz w:val="28"/>
          <w:szCs w:val="28"/>
          <w:shd w:val="clear" w:color="auto" w:fill="FFFFFF"/>
        </w:rPr>
        <w:t xml:space="preserve">; </w:t>
      </w:r>
      <w:r w:rsidR="00D023D2" w:rsidRPr="00736BF7">
        <w:rPr>
          <w:rFonts w:ascii="Times New Roman" w:hAnsi="Times New Roman"/>
          <w:spacing w:val="-2"/>
          <w:sz w:val="28"/>
          <w:szCs w:val="28"/>
          <w:shd w:val="clear" w:color="auto" w:fill="FFFFFF"/>
        </w:rPr>
        <w:t>01 chuyến tàu lửa</w:t>
      </w:r>
      <w:r w:rsidR="00D023D2">
        <w:rPr>
          <w:rFonts w:ascii="Times New Roman" w:hAnsi="Times New Roman"/>
          <w:spacing w:val="-2"/>
          <w:sz w:val="28"/>
          <w:szCs w:val="28"/>
          <w:shd w:val="clear" w:color="auto" w:fill="FFFFFF"/>
        </w:rPr>
        <w:t xml:space="preserve">, </w:t>
      </w:r>
      <w:r w:rsidR="00D023D2" w:rsidRPr="00736BF7">
        <w:rPr>
          <w:rFonts w:ascii="Times New Roman" w:hAnsi="Times New Roman"/>
          <w:spacing w:val="-2"/>
          <w:sz w:val="28"/>
          <w:szCs w:val="28"/>
          <w:shd w:val="clear" w:color="auto" w:fill="FFFFFF"/>
        </w:rPr>
        <w:t>khai báo y tế cho 477 hành khách, lấy mẫu xét nghiệm cho 460 hành khách</w:t>
      </w:r>
      <w:r w:rsidR="00D023D2">
        <w:rPr>
          <w:rFonts w:ascii="Times New Roman" w:hAnsi="Times New Roman"/>
          <w:spacing w:val="-2"/>
          <w:sz w:val="28"/>
          <w:szCs w:val="28"/>
          <w:shd w:val="clear" w:color="auto" w:fill="FFFFFF"/>
        </w:rPr>
        <w:t xml:space="preserve">. </w:t>
      </w:r>
      <w:r w:rsidR="00D023D2" w:rsidRPr="00736BF7">
        <w:rPr>
          <w:rFonts w:ascii="Times New Roman" w:hAnsi="Times New Roman"/>
          <w:spacing w:val="-2"/>
          <w:sz w:val="28"/>
          <w:szCs w:val="28"/>
          <w:shd w:val="clear" w:color="auto" w:fill="FFFFFF"/>
        </w:rPr>
        <w:t>Chưa phát hiện trường hợp nghi ngờ mắc bệnh COVID-19</w:t>
      </w:r>
      <w:r w:rsidR="00D023D2" w:rsidRPr="00736BF7">
        <w:rPr>
          <w:rFonts w:ascii="Times New Roman" w:hAnsi="Times New Roman"/>
          <w:color w:val="000000"/>
          <w:spacing w:val="-2"/>
          <w:sz w:val="28"/>
          <w:szCs w:val="28"/>
          <w:shd w:val="clear" w:color="auto" w:fill="FFFFFF"/>
        </w:rPr>
        <w:t>.</w:t>
      </w:r>
    </w:p>
    <w:p w14:paraId="3CD10B54" w14:textId="53D3197B" w:rsidR="00690018" w:rsidRDefault="00AE6FC2" w:rsidP="00AE6FC2">
      <w:pPr>
        <w:tabs>
          <w:tab w:val="left" w:pos="1134"/>
        </w:tabs>
        <w:spacing w:before="120" w:after="120" w:line="240" w:lineRule="auto"/>
        <w:ind w:firstLine="567"/>
        <w:jc w:val="both"/>
        <w:rPr>
          <w:rFonts w:ascii="Times New Roman" w:hAnsi="Times New Roman"/>
          <w:bCs/>
          <w:sz w:val="28"/>
          <w:szCs w:val="28"/>
          <w:shd w:val="clear" w:color="auto" w:fill="FFFFFF"/>
        </w:rPr>
      </w:pPr>
      <w:r>
        <w:rPr>
          <w:rFonts w:ascii="Times New Roman" w:hAnsi="Times New Roman"/>
          <w:color w:val="000000" w:themeColor="text1"/>
          <w:sz w:val="28"/>
          <w:szCs w:val="28"/>
        </w:rPr>
        <w:t xml:space="preserve">  </w:t>
      </w:r>
      <w:r w:rsidR="00690018" w:rsidRPr="001E170D">
        <w:rPr>
          <w:rFonts w:ascii="Times New Roman" w:hAnsi="Times New Roman"/>
          <w:color w:val="000000" w:themeColor="text1"/>
          <w:sz w:val="28"/>
          <w:szCs w:val="28"/>
        </w:rPr>
        <w:t xml:space="preserve">- </w:t>
      </w:r>
      <w:r w:rsidR="00D023D2" w:rsidRPr="00AE6FC2">
        <w:rPr>
          <w:rFonts w:ascii="Times New Roman" w:hAnsi="Times New Roman"/>
          <w:color w:val="000000"/>
          <w:sz w:val="28"/>
          <w:szCs w:val="28"/>
        </w:rPr>
        <w:t>Xét nghiệm sàng lọc giám sát công nhân lưu trú trong các khu công nghiệp, khu chế xuất</w:t>
      </w:r>
      <w:r>
        <w:rPr>
          <w:rFonts w:ascii="Times New Roman" w:hAnsi="Times New Roman"/>
          <w:color w:val="000000"/>
          <w:sz w:val="28"/>
          <w:szCs w:val="28"/>
        </w:rPr>
        <w:t xml:space="preserve">: </w:t>
      </w:r>
      <w:r w:rsidR="00D023D2" w:rsidRPr="00736BF7">
        <w:rPr>
          <w:rFonts w:ascii="Times New Roman" w:hAnsi="Times New Roman"/>
          <w:bCs/>
          <w:sz w:val="28"/>
          <w:szCs w:val="28"/>
          <w:shd w:val="clear" w:color="auto" w:fill="FFFFFF"/>
        </w:rPr>
        <w:t>Đến ngày 12/4</w:t>
      </w:r>
      <w:r>
        <w:rPr>
          <w:rFonts w:ascii="Times New Roman" w:hAnsi="Times New Roman"/>
          <w:bCs/>
          <w:sz w:val="28"/>
          <w:szCs w:val="28"/>
          <w:shd w:val="clear" w:color="auto" w:fill="FFFFFF"/>
        </w:rPr>
        <w:t xml:space="preserve"> </w:t>
      </w:r>
      <w:r w:rsidR="00D023D2" w:rsidRPr="00736BF7">
        <w:rPr>
          <w:rFonts w:ascii="Times New Roman" w:hAnsi="Times New Roman"/>
          <w:bCs/>
          <w:sz w:val="28"/>
          <w:szCs w:val="28"/>
          <w:shd w:val="clear" w:color="auto" w:fill="FFFFFF"/>
        </w:rPr>
        <w:t xml:space="preserve">đã tổ chức lấy mẫu xét nghiệm cho 1.295 công nhân tại </w:t>
      </w:r>
      <w:r w:rsidR="00D023D2" w:rsidRPr="00736BF7">
        <w:rPr>
          <w:rFonts w:ascii="Times New Roman" w:hAnsi="Times New Roman"/>
          <w:bCs/>
          <w:sz w:val="28"/>
          <w:szCs w:val="28"/>
          <w:shd w:val="clear" w:color="auto" w:fill="FFFFFF"/>
        </w:rPr>
        <w:lastRenderedPageBreak/>
        <w:t>khu lưu trú của Khu chế xuất Tân Thuận, có kết quả âm tính 411 mẫu, đang chờ kết quả 884 mẫu.</w:t>
      </w:r>
    </w:p>
    <w:p w14:paraId="6D1B3530" w14:textId="783A5AE1" w:rsidR="00AE6FC2" w:rsidRDefault="00AE6FC2" w:rsidP="00AE6FC2">
      <w:pPr>
        <w:tabs>
          <w:tab w:val="left" w:pos="900"/>
        </w:tabs>
        <w:spacing w:before="120" w:after="120" w:line="240" w:lineRule="auto"/>
        <w:ind w:firstLine="567"/>
        <w:jc w:val="both"/>
        <w:rPr>
          <w:rFonts w:ascii="Times New Roman" w:hAnsi="Times New Roman"/>
          <w:bCs/>
          <w:sz w:val="28"/>
          <w:szCs w:val="28"/>
          <w:shd w:val="clear" w:color="auto" w:fill="FFFFFF"/>
        </w:rPr>
      </w:pPr>
      <w:r>
        <w:rPr>
          <w:rFonts w:ascii="Times New Roman" w:hAnsi="Times New Roman"/>
          <w:b/>
          <w:bCs/>
          <w:sz w:val="28"/>
          <w:szCs w:val="28"/>
        </w:rPr>
        <w:t xml:space="preserve">- </w:t>
      </w:r>
      <w:r w:rsidRPr="00AE6FC2">
        <w:rPr>
          <w:rFonts w:ascii="Times New Roman" w:hAnsi="Times New Roman"/>
          <w:sz w:val="28"/>
          <w:szCs w:val="28"/>
        </w:rPr>
        <w:t>Tổ chức xét nghiệm COVID-19:</w:t>
      </w:r>
      <w:r>
        <w:rPr>
          <w:rFonts w:ascii="Times New Roman" w:hAnsi="Times New Roman"/>
          <w:sz w:val="28"/>
          <w:szCs w:val="28"/>
        </w:rPr>
        <w:t xml:space="preserve"> T</w:t>
      </w:r>
      <w:r w:rsidRPr="00736BF7">
        <w:rPr>
          <w:rFonts w:ascii="Times New Roman" w:hAnsi="Times New Roman"/>
          <w:bCs/>
          <w:sz w:val="28"/>
          <w:szCs w:val="28"/>
          <w:shd w:val="clear" w:color="auto" w:fill="FFFFFF"/>
        </w:rPr>
        <w:t>ổng số lượng xét nghiệm đối với người nhập cảnh, người nghi ngờ mắc bệnh và người tiếp xúc với các ca bệnh đã thực hiện là 34.387 (đến 6</w:t>
      </w:r>
      <w:r w:rsidR="003A3736">
        <w:rPr>
          <w:rFonts w:ascii="Times New Roman" w:hAnsi="Times New Roman"/>
          <w:bCs/>
          <w:sz w:val="28"/>
          <w:szCs w:val="28"/>
          <w:shd w:val="clear" w:color="auto" w:fill="FFFFFF"/>
        </w:rPr>
        <w:t xml:space="preserve"> giờ </w:t>
      </w:r>
      <w:r w:rsidRPr="00736BF7">
        <w:rPr>
          <w:rFonts w:ascii="Times New Roman" w:hAnsi="Times New Roman"/>
          <w:bCs/>
          <w:sz w:val="28"/>
          <w:szCs w:val="28"/>
          <w:shd w:val="clear" w:color="auto" w:fill="FFFFFF"/>
        </w:rPr>
        <w:t>30 ngày 13/4).</w:t>
      </w:r>
    </w:p>
    <w:p w14:paraId="39D4DD89" w14:textId="3BBF72FB" w:rsidR="00C52F55" w:rsidRPr="00990A74" w:rsidRDefault="00C52F55" w:rsidP="00990A74">
      <w:pPr>
        <w:pStyle w:val="NormalWeb"/>
        <w:spacing w:before="120" w:beforeAutospacing="0" w:after="0" w:afterAutospacing="0"/>
        <w:ind w:firstLine="720"/>
        <w:jc w:val="both"/>
        <w:rPr>
          <w:color w:val="000000" w:themeColor="text1"/>
          <w:sz w:val="28"/>
          <w:szCs w:val="28"/>
        </w:rPr>
      </w:pPr>
      <w:r w:rsidRPr="00990A74">
        <w:rPr>
          <w:bCs/>
          <w:color w:val="000000" w:themeColor="text1"/>
          <w:sz w:val="28"/>
          <w:szCs w:val="28"/>
          <w:shd w:val="clear" w:color="auto" w:fill="FFFFFF"/>
        </w:rPr>
        <w:t xml:space="preserve">- </w:t>
      </w:r>
      <w:r w:rsidRPr="00990A74">
        <w:rPr>
          <w:color w:val="000000" w:themeColor="text1"/>
          <w:sz w:val="28"/>
          <w:szCs w:val="28"/>
        </w:rPr>
        <w:t>Xử lý trường hợp ca bệnh 22 xuất viện từ Đà Nẵng đi qua TP.</w:t>
      </w:r>
      <w:r w:rsidR="00990A74" w:rsidRPr="00990A74">
        <w:rPr>
          <w:color w:val="000000" w:themeColor="text1"/>
          <w:sz w:val="28"/>
          <w:szCs w:val="28"/>
        </w:rPr>
        <w:t xml:space="preserve"> Hồ Chí Minh</w:t>
      </w:r>
      <w:r w:rsidRPr="00990A74">
        <w:rPr>
          <w:color w:val="000000" w:themeColor="text1"/>
          <w:sz w:val="28"/>
          <w:szCs w:val="28"/>
        </w:rPr>
        <w:t xml:space="preserve"> để xuất cảnh: Bệnh nhân người Anh xuất viện ngày 27/3/2020 tại Đà Nẵng (đã xét nghiệm 3 lần âm tính trước khi xuất viện); đã thực hiện cách ly tại nhà 14 ngày tiếp theo tại Đà Nẵng. Ngày 10/4 từ Đà Nẵng vào TP. Hồ Chí Minh trên chuyến bay VN125, số ghế 23C; nghỉ đêm tại khách sạn Ibis Airport số 2 đường Hồng Hà phường 2 Tân Bình. </w:t>
      </w:r>
    </w:p>
    <w:p w14:paraId="23CA6592" w14:textId="115BFE12" w:rsidR="00990A74" w:rsidRDefault="00C52F55" w:rsidP="00990A74">
      <w:pPr>
        <w:pStyle w:val="NormalWeb"/>
        <w:spacing w:before="120" w:beforeAutospacing="0" w:after="0" w:afterAutospacing="0"/>
        <w:ind w:firstLine="720"/>
        <w:jc w:val="both"/>
        <w:rPr>
          <w:color w:val="000000"/>
          <w:sz w:val="27"/>
          <w:szCs w:val="27"/>
        </w:rPr>
      </w:pPr>
      <w:r w:rsidRPr="00990A74">
        <w:rPr>
          <w:color w:val="000000" w:themeColor="text1"/>
          <w:sz w:val="28"/>
          <w:szCs w:val="28"/>
        </w:rPr>
        <w:t>B</w:t>
      </w:r>
      <w:r w:rsidR="003A3736">
        <w:rPr>
          <w:color w:val="000000" w:themeColor="text1"/>
          <w:sz w:val="28"/>
          <w:szCs w:val="28"/>
        </w:rPr>
        <w:t>ệnh nhân</w:t>
      </w:r>
      <w:r w:rsidRPr="00990A74">
        <w:rPr>
          <w:color w:val="000000" w:themeColor="text1"/>
          <w:sz w:val="28"/>
          <w:szCs w:val="28"/>
        </w:rPr>
        <w:t xml:space="preserve"> được lấy mẫu xét nghiệm ngày 10/4 và có kết quả dương tính</w:t>
      </w:r>
      <w:r w:rsidR="00990A74" w:rsidRPr="00990A74">
        <w:rPr>
          <w:color w:val="000000" w:themeColor="text1"/>
          <w:sz w:val="28"/>
          <w:szCs w:val="28"/>
        </w:rPr>
        <w:t xml:space="preserve">. </w:t>
      </w:r>
      <w:r w:rsidRPr="00990A74">
        <w:rPr>
          <w:color w:val="000000" w:themeColor="text1"/>
          <w:sz w:val="28"/>
          <w:szCs w:val="28"/>
        </w:rPr>
        <w:t>Trung tâm Kiểm soát bệnh tật thành phố đã tiếp cận khách sạn nơi lưu trú của ca bệnh</w:t>
      </w:r>
      <w:r w:rsidR="00990A74" w:rsidRPr="00990A74">
        <w:rPr>
          <w:color w:val="000000" w:themeColor="text1"/>
          <w:sz w:val="28"/>
          <w:szCs w:val="28"/>
        </w:rPr>
        <w:t xml:space="preserve">, triển khai lấy mẫu xét nghiệm và cách ly tập trung14 người tiếp xúc gần; lấy mẫu xét nghiệm va cách ly tại khách sạn 03 nhân viên phục vụ; lấy mẫu xét nghiệm 34 khách lưu trú; liên hệ </w:t>
      </w:r>
      <w:r w:rsidR="00990A74">
        <w:rPr>
          <w:color w:val="000000" w:themeColor="text1"/>
          <w:sz w:val="28"/>
          <w:szCs w:val="28"/>
        </w:rPr>
        <w:t>h</w:t>
      </w:r>
      <w:r w:rsidR="00990A74" w:rsidRPr="00990A74">
        <w:rPr>
          <w:color w:val="000000" w:themeColor="text1"/>
          <w:sz w:val="28"/>
          <w:szCs w:val="28"/>
        </w:rPr>
        <w:t>ãng Hàng không Vietnam Airlines để rà soát hành khách trên chuyến bay VN</w:t>
      </w:r>
      <w:r w:rsidR="00990A74" w:rsidRPr="00990A74">
        <w:rPr>
          <w:color w:val="000000" w:themeColor="text1"/>
          <w:sz w:val="27"/>
          <w:szCs w:val="27"/>
        </w:rPr>
        <w:t xml:space="preserve"> </w:t>
      </w:r>
      <w:r w:rsidR="00990A74">
        <w:rPr>
          <w:color w:val="000000"/>
          <w:sz w:val="27"/>
          <w:szCs w:val="27"/>
        </w:rPr>
        <w:t>125.</w:t>
      </w:r>
      <w:bookmarkEnd w:id="1"/>
    </w:p>
    <w:p w14:paraId="06CA7330" w14:textId="26A744C4" w:rsidR="00A62511" w:rsidRDefault="00A62511" w:rsidP="00990A74">
      <w:pPr>
        <w:pStyle w:val="NormalWeb"/>
        <w:ind w:firstLine="720"/>
        <w:rPr>
          <w:b/>
          <w:color w:val="000000" w:themeColor="text1"/>
          <w:sz w:val="28"/>
          <w:szCs w:val="28"/>
        </w:rPr>
      </w:pPr>
      <w:r w:rsidRPr="001E170D">
        <w:rPr>
          <w:b/>
          <w:color w:val="000000" w:themeColor="text1"/>
          <w:sz w:val="28"/>
          <w:szCs w:val="28"/>
        </w:rPr>
        <w:t>1.</w:t>
      </w:r>
      <w:r w:rsidR="00690018" w:rsidRPr="001E170D">
        <w:rPr>
          <w:b/>
          <w:color w:val="000000" w:themeColor="text1"/>
          <w:sz w:val="28"/>
          <w:szCs w:val="28"/>
        </w:rPr>
        <w:t>2</w:t>
      </w:r>
      <w:r w:rsidRPr="001E170D">
        <w:rPr>
          <w:b/>
          <w:color w:val="000000" w:themeColor="text1"/>
          <w:sz w:val="28"/>
          <w:szCs w:val="28"/>
        </w:rPr>
        <w:t>. Công tác phòng chống dịch bệnh đang triển khai</w:t>
      </w:r>
      <w:r w:rsidR="00A014AD" w:rsidRPr="001E170D">
        <w:rPr>
          <w:b/>
          <w:color w:val="000000" w:themeColor="text1"/>
          <w:sz w:val="28"/>
          <w:szCs w:val="28"/>
        </w:rPr>
        <w:t>:</w:t>
      </w:r>
    </w:p>
    <w:p w14:paraId="2BF53213" w14:textId="01EE9457" w:rsidR="00AE6FC2" w:rsidRDefault="00AE6FC2" w:rsidP="00AE6FC2">
      <w:pPr>
        <w:tabs>
          <w:tab w:val="left" w:pos="810"/>
        </w:tabs>
        <w:spacing w:before="120" w:after="120" w:line="240" w:lineRule="auto"/>
        <w:jc w:val="both"/>
        <w:rPr>
          <w:rFonts w:ascii="Times New Roman" w:hAnsi="Times New Roman"/>
          <w:sz w:val="28"/>
          <w:szCs w:val="28"/>
        </w:rPr>
      </w:pPr>
      <w:r>
        <w:rPr>
          <w:rFonts w:ascii="Times New Roman" w:hAnsi="Times New Roman" w:cs="Times New Roman"/>
          <w:b/>
          <w:color w:val="000000" w:themeColor="text1"/>
          <w:sz w:val="28"/>
          <w:szCs w:val="28"/>
        </w:rPr>
        <w:tab/>
        <w:t xml:space="preserve">- </w:t>
      </w:r>
      <w:r w:rsidRPr="00736BF7">
        <w:rPr>
          <w:rFonts w:ascii="Times New Roman" w:hAnsi="Times New Roman"/>
          <w:sz w:val="28"/>
          <w:szCs w:val="28"/>
        </w:rPr>
        <w:t xml:space="preserve">Tiếp tục thực hiện nghiêm công tác phòng chống dịch theo chỉ đạo của Thủ tướng Chính phủ tại Chỉ thị 16/CT-TTg ngày 31/3/2020, Công văn số 2601/VPCP-KGVX của Văn phòng Chính phủ và Công văn số 1204/UBND-TH của Ủy ban nhân dân thành phố, không lơi lỏng, chủ quan trong thực thi các biện pháp phòng, chống dịch tại cộng đồng, các doanh nghiệp, cơ sở kinh doanh sản xuất. </w:t>
      </w:r>
    </w:p>
    <w:p w14:paraId="47A0406F" w14:textId="5975E847" w:rsidR="00AE6FC2" w:rsidRDefault="00AE6FC2" w:rsidP="00AE6FC2">
      <w:pPr>
        <w:tabs>
          <w:tab w:val="left" w:pos="810"/>
        </w:tabs>
        <w:spacing w:before="120" w:after="120" w:line="240" w:lineRule="auto"/>
        <w:jc w:val="both"/>
        <w:rPr>
          <w:rFonts w:ascii="Times New Roman" w:hAnsi="Times New Roman"/>
          <w:sz w:val="28"/>
          <w:szCs w:val="28"/>
        </w:rPr>
      </w:pPr>
      <w:r>
        <w:rPr>
          <w:rFonts w:ascii="Times New Roman" w:hAnsi="Times New Roman"/>
          <w:sz w:val="28"/>
          <w:szCs w:val="28"/>
        </w:rPr>
        <w:tab/>
        <w:t xml:space="preserve">- </w:t>
      </w:r>
      <w:r w:rsidRPr="00736BF7">
        <w:rPr>
          <w:rFonts w:ascii="Times New Roman" w:hAnsi="Times New Roman"/>
          <w:sz w:val="28"/>
          <w:szCs w:val="28"/>
        </w:rPr>
        <w:t>Tiếp tục giám sát các cửa ngõ thành phố, thực hiện xét nghiệm tầm soát COVID-19 đối với hành khách tại ga quốc nội, ga đường sắt Sài Gòn; đối với công nhân tại các khu lưu trú của khu công nghiệp, khu chế xuất; đối với các nhóm đối tượng có nguy cơ trong cộng đồng…</w:t>
      </w:r>
    </w:p>
    <w:p w14:paraId="24FE52D8" w14:textId="5AE289B7" w:rsidR="00AE6FC2" w:rsidRPr="001E170D" w:rsidRDefault="00AE6FC2" w:rsidP="00AE6FC2">
      <w:pPr>
        <w:tabs>
          <w:tab w:val="left" w:pos="810"/>
        </w:tabs>
        <w:spacing w:before="120" w:after="120" w:line="240" w:lineRule="auto"/>
        <w:jc w:val="both"/>
        <w:rPr>
          <w:rFonts w:ascii="Times New Roman" w:hAnsi="Times New Roman" w:cs="Times New Roman"/>
          <w:b/>
          <w:color w:val="000000" w:themeColor="text1"/>
          <w:sz w:val="28"/>
          <w:szCs w:val="28"/>
        </w:rPr>
      </w:pPr>
      <w:r>
        <w:rPr>
          <w:rFonts w:ascii="Times New Roman" w:hAnsi="Times New Roman"/>
          <w:sz w:val="28"/>
          <w:szCs w:val="28"/>
        </w:rPr>
        <w:tab/>
        <w:t xml:space="preserve">- </w:t>
      </w:r>
      <w:r w:rsidRPr="00736BF7">
        <w:rPr>
          <w:rFonts w:ascii="Times New Roman" w:hAnsi="Times New Roman"/>
          <w:sz w:val="28"/>
          <w:szCs w:val="28"/>
        </w:rPr>
        <w:t>Giám sát chặt chẽ bằng xét nghiệm kiểm tra sau 5 ngày, 14 ngày và tiếp tục cách ly tại nhà đủ 14 ngày đối với người bệnh nhiễm COVID-19 sau xuất viện; xét nghiệm kiểm tra nhóm người tiếp xúc gần có nguy cơ cao (ổ dịch bar Buddha) và những trường hợp từ nơi khác vào thành phố, đặc biệt là những trường hợp người nước ngoài</w:t>
      </w:r>
    </w:p>
    <w:p w14:paraId="52FCE05D" w14:textId="22074A06" w:rsidR="00347E74" w:rsidRPr="001E170D" w:rsidRDefault="00AE6931" w:rsidP="001E170D">
      <w:pPr>
        <w:tabs>
          <w:tab w:val="left" w:pos="810"/>
        </w:tabs>
        <w:spacing w:before="120" w:after="0" w:line="240" w:lineRule="auto"/>
        <w:jc w:val="both"/>
        <w:rPr>
          <w:rFonts w:ascii="Times New Roman" w:hAnsi="Times New Roman" w:cs="Times New Roman"/>
          <w:color w:val="000000" w:themeColor="text1"/>
          <w:sz w:val="28"/>
          <w:szCs w:val="28"/>
        </w:rPr>
      </w:pPr>
      <w:r w:rsidRPr="001E170D">
        <w:rPr>
          <w:rFonts w:ascii="Times New Roman" w:hAnsi="Times New Roman" w:cs="Times New Roman"/>
          <w:color w:val="000000" w:themeColor="text1"/>
          <w:sz w:val="28"/>
          <w:szCs w:val="28"/>
        </w:rPr>
        <w:tab/>
      </w:r>
      <w:r w:rsidR="00347E74" w:rsidRPr="001E170D">
        <w:rPr>
          <w:rFonts w:ascii="Times New Roman" w:hAnsi="Times New Roman" w:cs="Times New Roman"/>
          <w:color w:val="000000" w:themeColor="text1"/>
          <w:sz w:val="28"/>
          <w:szCs w:val="28"/>
        </w:rPr>
        <w:t>- Tăng cường thực hiện truyền thông</w:t>
      </w:r>
      <w:r w:rsidR="00A014AD" w:rsidRPr="001E170D">
        <w:rPr>
          <w:rFonts w:ascii="Times New Roman" w:hAnsi="Times New Roman" w:cs="Times New Roman"/>
          <w:color w:val="000000" w:themeColor="text1"/>
          <w:sz w:val="28"/>
          <w:szCs w:val="28"/>
        </w:rPr>
        <w:t xml:space="preserve"> đa dạng</w:t>
      </w:r>
      <w:r w:rsidR="00347E74" w:rsidRPr="001E170D">
        <w:rPr>
          <w:rFonts w:ascii="Times New Roman" w:hAnsi="Times New Roman" w:cs="Times New Roman"/>
          <w:color w:val="000000" w:themeColor="text1"/>
          <w:sz w:val="28"/>
          <w:szCs w:val="28"/>
        </w:rPr>
        <w:t xml:space="preserve"> trên diện rộng để mọi công dân, người lao động, người nước ngoài tại Thành phố nâng cao ý thức phòng chống dịch bệnh, tích cực tham gia vào hoạt động bảo vệ sức khoẻ cho cá nhân và cộng đồng. </w:t>
      </w:r>
    </w:p>
    <w:p w14:paraId="2441B4A2" w14:textId="1AF8657F" w:rsidR="000F7C0B" w:rsidRPr="000F7C0B" w:rsidRDefault="00690018" w:rsidP="000F7C0B">
      <w:pPr>
        <w:tabs>
          <w:tab w:val="left" w:pos="900"/>
        </w:tabs>
        <w:spacing w:before="120" w:after="0" w:line="240" w:lineRule="auto"/>
        <w:jc w:val="both"/>
        <w:rPr>
          <w:rFonts w:ascii="Times New Roman" w:hAnsi="Times New Roman"/>
          <w:b/>
          <w:bCs/>
          <w:sz w:val="28"/>
          <w:szCs w:val="28"/>
        </w:rPr>
      </w:pPr>
      <w:r w:rsidRPr="001E170D">
        <w:rPr>
          <w:rFonts w:ascii="Times New Roman" w:hAnsi="Times New Roman"/>
          <w:sz w:val="28"/>
          <w:szCs w:val="28"/>
        </w:rPr>
        <w:tab/>
      </w:r>
      <w:r w:rsidR="00A62511" w:rsidRPr="001E170D">
        <w:rPr>
          <w:rFonts w:ascii="Times New Roman" w:hAnsi="Times New Roman" w:cs="Times New Roman"/>
          <w:b/>
          <w:bCs/>
          <w:color w:val="000000" w:themeColor="text1"/>
          <w:sz w:val="28"/>
          <w:szCs w:val="28"/>
        </w:rPr>
        <w:t xml:space="preserve">2. </w:t>
      </w:r>
      <w:r w:rsidR="000F7C0B" w:rsidRPr="000F7C0B">
        <w:rPr>
          <w:rFonts w:ascii="Times New Roman" w:hAnsi="Times New Roman"/>
          <w:b/>
          <w:bCs/>
          <w:sz w:val="28"/>
          <w:szCs w:val="28"/>
        </w:rPr>
        <w:t>Tình hình đóng góp ủng hộ phòng chống dịch bệnh</w:t>
      </w:r>
      <w:r w:rsidR="000F7C0B">
        <w:rPr>
          <w:rFonts w:ascii="Times New Roman" w:hAnsi="Times New Roman"/>
          <w:b/>
          <w:bCs/>
          <w:sz w:val="28"/>
          <w:szCs w:val="28"/>
        </w:rPr>
        <w:t>:</w:t>
      </w:r>
    </w:p>
    <w:p w14:paraId="63620614" w14:textId="2C926FC8" w:rsidR="0021133A" w:rsidRDefault="0021133A" w:rsidP="0021133A">
      <w:pPr>
        <w:shd w:val="clear" w:color="auto" w:fill="FFFFFF"/>
        <w:tabs>
          <w:tab w:val="left" w:pos="810"/>
        </w:tabs>
        <w:spacing w:before="120" w:after="0" w:line="240" w:lineRule="auto"/>
        <w:jc w:val="both"/>
        <w:outlineLvl w:val="0"/>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lastRenderedPageBreak/>
        <w:tab/>
      </w:r>
      <w:r w:rsidRPr="0021133A">
        <w:rPr>
          <w:rFonts w:ascii="Times New Roman" w:hAnsi="Times New Roman" w:cs="Times New Roman"/>
          <w:color w:val="000000" w:themeColor="text1"/>
          <w:sz w:val="28"/>
          <w:szCs w:val="28"/>
        </w:rPr>
        <w:t xml:space="preserve">Từ ngày 20/3 đến ngày 13/4/2020: Ủy ban MTTQ Việt Nam Thành phố đã tiếp nhận tổng cộng số tiền, hàng là hơn 146 tỷ 918 triệu đồng của 5.780 đơn vị, cá nhân ủng hộ. </w:t>
      </w:r>
    </w:p>
    <w:p w14:paraId="284D75F4" w14:textId="172A0351" w:rsidR="0021133A" w:rsidRPr="0021133A" w:rsidRDefault="0021133A" w:rsidP="0021133A">
      <w:pPr>
        <w:shd w:val="clear" w:color="auto" w:fill="FFFFFF"/>
        <w:tabs>
          <w:tab w:val="left" w:pos="810"/>
        </w:tabs>
        <w:spacing w:before="120" w:after="0" w:line="240" w:lineRule="auto"/>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21133A">
        <w:rPr>
          <w:rFonts w:ascii="Times New Roman" w:hAnsi="Times New Roman" w:cs="Times New Roman"/>
          <w:color w:val="000000" w:themeColor="text1"/>
          <w:sz w:val="28"/>
          <w:szCs w:val="28"/>
        </w:rPr>
        <w:t>Trong đó: Ủng hộ công tác phòng chống dịch Covid-19 là 128 tỷ 477 triệu đồng (tiền mặt: 107 tỷ 913 triệu đồng và hàng hóa trị giá 20 tỷ 564 triệu đồng); Ủng hộ đồng bào bị thiệt hại do hạn hán xâm nhập mặn gây ra là hơn 18 tỷ 441 triệu đồng.</w:t>
      </w:r>
    </w:p>
    <w:p w14:paraId="729F8C74" w14:textId="41CDEEBA" w:rsidR="000F7C0B" w:rsidRPr="0021133A" w:rsidRDefault="0021133A" w:rsidP="0021133A">
      <w:pPr>
        <w:shd w:val="clear" w:color="auto" w:fill="FFFFFF"/>
        <w:tabs>
          <w:tab w:val="left" w:pos="810"/>
        </w:tabs>
        <w:spacing w:before="120" w:after="0" w:line="240" w:lineRule="auto"/>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21133A">
        <w:rPr>
          <w:rFonts w:ascii="Times New Roman" w:hAnsi="Times New Roman" w:cs="Times New Roman"/>
          <w:color w:val="000000" w:themeColor="text1"/>
          <w:sz w:val="28"/>
          <w:szCs w:val="28"/>
        </w:rPr>
        <w:t>Đến nay, Ủy ban MTTQ Việt Nam Thành phố đã phân phối tiền, hàng hóa, với tổng giá trị hơn 35 tỷ 909 triệu đồng. Trong đó: Chi hỗ trợ phòng chống dịch Covid-19 là 30 tỷ 909 triệu đồng; Chi 5 tỷ đồng hỗ trợ đồng bào bị thiệt hại do hạn hán, xâm nhập mặn.</w:t>
      </w:r>
    </w:p>
    <w:p w14:paraId="72124439" w14:textId="10D63E20" w:rsidR="00A62511" w:rsidRPr="001E170D" w:rsidRDefault="00AE6FC2" w:rsidP="001E170D">
      <w:pPr>
        <w:shd w:val="clear" w:color="auto" w:fill="FFFFFF"/>
        <w:tabs>
          <w:tab w:val="left" w:pos="810"/>
        </w:tabs>
        <w:spacing w:before="120" w:after="0" w:line="240" w:lineRule="auto"/>
        <w:jc w:val="both"/>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t xml:space="preserve"> </w:t>
      </w:r>
      <w:r w:rsidR="000F7C0B">
        <w:rPr>
          <w:rFonts w:ascii="Times New Roman" w:hAnsi="Times New Roman" w:cs="Times New Roman"/>
          <w:b/>
          <w:bCs/>
          <w:color w:val="000000" w:themeColor="text1"/>
          <w:sz w:val="28"/>
          <w:szCs w:val="28"/>
        </w:rPr>
        <w:t xml:space="preserve">3. </w:t>
      </w:r>
      <w:r w:rsidR="00A62511" w:rsidRPr="001E170D">
        <w:rPr>
          <w:rFonts w:ascii="Times New Roman" w:hAnsi="Times New Roman" w:cs="Times New Roman"/>
          <w:b/>
          <w:bCs/>
          <w:color w:val="000000" w:themeColor="text1"/>
          <w:sz w:val="28"/>
          <w:szCs w:val="28"/>
        </w:rPr>
        <w:t>Đề xuất:</w:t>
      </w:r>
    </w:p>
    <w:p w14:paraId="294A20AF" w14:textId="22514B99" w:rsidR="00AE6FC2" w:rsidRPr="00736BF7" w:rsidRDefault="00AE6FC2" w:rsidP="00AE6FC2">
      <w:pPr>
        <w:tabs>
          <w:tab w:val="left" w:pos="900"/>
        </w:tabs>
        <w:spacing w:before="120" w:after="120" w:line="240" w:lineRule="auto"/>
        <w:jc w:val="both"/>
        <w:rPr>
          <w:rFonts w:ascii="Times New Roman" w:hAnsi="Times New Roman"/>
          <w:sz w:val="28"/>
          <w:szCs w:val="28"/>
        </w:rPr>
      </w:pPr>
      <w:r>
        <w:rPr>
          <w:rFonts w:ascii="Times New Roman" w:hAnsi="Times New Roman" w:cs="Times New Roman"/>
          <w:color w:val="000000" w:themeColor="text1"/>
          <w:sz w:val="28"/>
          <w:szCs w:val="28"/>
        </w:rPr>
        <w:tab/>
        <w:t xml:space="preserve">- </w:t>
      </w:r>
      <w:r w:rsidRPr="00736BF7">
        <w:rPr>
          <w:rFonts w:ascii="Times New Roman" w:hAnsi="Times New Roman"/>
          <w:sz w:val="28"/>
          <w:szCs w:val="28"/>
        </w:rPr>
        <w:t>Tổ chức theo dõi sức khỏe tại nhà, lấy mẫu xét nghiệm đối với những trường hợp được cách ly tập trung tại các tỉnh thành về thành phố trong thời gian qua.</w:t>
      </w:r>
    </w:p>
    <w:p w14:paraId="485FC1C5" w14:textId="0CB03FFB" w:rsidR="00AE6FC2" w:rsidRPr="00736BF7" w:rsidRDefault="00AE6FC2" w:rsidP="00AE6FC2">
      <w:pPr>
        <w:tabs>
          <w:tab w:val="left" w:pos="900"/>
        </w:tabs>
        <w:spacing w:before="120" w:after="120" w:line="240" w:lineRule="auto"/>
        <w:jc w:val="both"/>
        <w:rPr>
          <w:rFonts w:ascii="Times New Roman" w:hAnsi="Times New Roman"/>
          <w:sz w:val="28"/>
          <w:szCs w:val="28"/>
        </w:rPr>
      </w:pPr>
      <w:r>
        <w:rPr>
          <w:rFonts w:ascii="Times New Roman" w:hAnsi="Times New Roman"/>
          <w:sz w:val="28"/>
          <w:szCs w:val="28"/>
        </w:rPr>
        <w:tab/>
      </w:r>
      <w:r w:rsidR="001E170D" w:rsidRPr="001E170D">
        <w:rPr>
          <w:rFonts w:ascii="Times New Roman" w:hAnsi="Times New Roman"/>
          <w:sz w:val="28"/>
          <w:szCs w:val="28"/>
        </w:rPr>
        <w:t xml:space="preserve">- </w:t>
      </w:r>
      <w:r w:rsidRPr="00736BF7">
        <w:rPr>
          <w:rFonts w:ascii="Times New Roman" w:hAnsi="Times New Roman"/>
          <w:sz w:val="28"/>
          <w:szCs w:val="28"/>
        </w:rPr>
        <w:t>Thực hiện kế hoạch tổ chức sắp xếp lại năng lực ứng phó ngành y tế trong phát hiện kiểm soát và khống chế ổ dịch trong cộng đồng; tăng cường cơ sở vật chất, nguồn nhân lực để đáp ứng việc thu dung điều trị ở các bệnh viện điều trị Covid 19.</w:t>
      </w:r>
    </w:p>
    <w:p w14:paraId="59D88020" w14:textId="6C4B6884" w:rsidR="00E75B1B" w:rsidRPr="00E43013" w:rsidRDefault="00E43013" w:rsidP="00E43013">
      <w:pPr>
        <w:tabs>
          <w:tab w:val="left" w:pos="900"/>
        </w:tabs>
        <w:spacing w:before="120" w:after="0" w:line="38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75B1B" w:rsidRPr="00E43013">
        <w:rPr>
          <w:rFonts w:ascii="Times New Roman" w:hAnsi="Times New Roman" w:cs="Times New Roman"/>
          <w:color w:val="000000" w:themeColor="text1"/>
          <w:sz w:val="28"/>
          <w:szCs w:val="28"/>
        </w:rPr>
        <w:t xml:space="preserve">Tổ chức chấn chỉnh việc lơi lỏng cách ly </w:t>
      </w:r>
      <w:r w:rsidR="00E75B1B" w:rsidRPr="00E43013">
        <w:rPr>
          <w:rFonts w:ascii="Times New Roman" w:hAnsi="Times New Roman" w:cs="Times New Roman"/>
          <w:color w:val="000000" w:themeColor="text1"/>
          <w:spacing w:val="-4"/>
          <w:sz w:val="28"/>
          <w:szCs w:val="28"/>
        </w:rPr>
        <w:t xml:space="preserve">xã </w:t>
      </w:r>
      <w:r w:rsidR="00E75B1B" w:rsidRPr="00E43013">
        <w:rPr>
          <w:rFonts w:ascii="Times New Roman" w:hAnsi="Times New Roman" w:cs="Times New Roman"/>
          <w:color w:val="000000" w:themeColor="text1"/>
          <w:spacing w:val="-6"/>
          <w:sz w:val="28"/>
          <w:szCs w:val="28"/>
        </w:rPr>
        <w:t>hội. Trong đó, yêu cầu người đứng đầu và đội ngũ cán bộ, công chức, viên chức phải nêu gương thực hiện.</w:t>
      </w:r>
    </w:p>
    <w:p w14:paraId="5A7B4802" w14:textId="7FA1DE27" w:rsidR="001E170D" w:rsidRPr="00E43013" w:rsidRDefault="00E43013" w:rsidP="00E43013">
      <w:pPr>
        <w:tabs>
          <w:tab w:val="left" w:pos="900"/>
        </w:tabs>
        <w:spacing w:before="120"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pacing w:val="-6"/>
          <w:sz w:val="28"/>
          <w:szCs w:val="28"/>
        </w:rPr>
        <w:tab/>
        <w:t xml:space="preserve">- </w:t>
      </w:r>
      <w:r w:rsidRPr="00E43013">
        <w:rPr>
          <w:rFonts w:ascii="Times New Roman" w:hAnsi="Times New Roman" w:cs="Times New Roman"/>
          <w:bCs/>
          <w:color w:val="000000" w:themeColor="text1"/>
          <w:spacing w:val="-6"/>
          <w:sz w:val="28"/>
          <w:szCs w:val="28"/>
        </w:rPr>
        <w:t>Đẩy mạnh kiểm tra, giám sát việc thực hiện Bản cam kết tuân thủ phòng, chống dịch và Chỉ số đánh giá tính rủi ro lây nhiễm tại doanh nghiệp</w:t>
      </w:r>
    </w:p>
    <w:p w14:paraId="24304A20" w14:textId="2B3D6E3A" w:rsidR="00E43013" w:rsidRPr="00E43013" w:rsidRDefault="00E43013" w:rsidP="00E43013">
      <w:pPr>
        <w:pStyle w:val="text-change-size"/>
        <w:shd w:val="clear" w:color="auto" w:fill="FFFFFF"/>
        <w:spacing w:before="120" w:beforeAutospacing="0" w:after="120" w:afterAutospacing="0" w:line="264" w:lineRule="auto"/>
        <w:ind w:firstLine="720"/>
        <w:jc w:val="both"/>
        <w:rPr>
          <w:rFonts w:eastAsiaTheme="minorHAnsi"/>
          <w:spacing w:val="-6"/>
          <w:sz w:val="28"/>
          <w:szCs w:val="28"/>
          <w:shd w:val="clear" w:color="auto" w:fill="FFFFFF"/>
        </w:rPr>
      </w:pPr>
      <w:r w:rsidRPr="00E43013">
        <w:rPr>
          <w:rFonts w:eastAsiaTheme="minorHAnsi"/>
          <w:spacing w:val="-6"/>
          <w:sz w:val="28"/>
          <w:szCs w:val="28"/>
          <w:shd w:val="clear" w:color="auto" w:fill="FFFFFF"/>
        </w:rPr>
        <w:t xml:space="preserve">  - Xem xét mở rộng đối tượng rà soát tại</w:t>
      </w:r>
      <w:r w:rsidRPr="00E43013">
        <w:rPr>
          <w:sz w:val="28"/>
          <w:szCs w:val="28"/>
        </w:rPr>
        <w:t xml:space="preserve"> cộng đồng: trước hết là người nước ngoài vào Việt </w:t>
      </w:r>
      <w:r w:rsidRPr="00E43013">
        <w:rPr>
          <w:rFonts w:eastAsiaTheme="minorHAnsi"/>
          <w:spacing w:val="-6"/>
          <w:sz w:val="28"/>
          <w:szCs w:val="28"/>
          <w:shd w:val="clear" w:color="auto" w:fill="FFFFFF"/>
        </w:rPr>
        <w:t>Nam đang lưu trú tại nhà nghỉ, khách sạn</w:t>
      </w:r>
      <w:r w:rsidR="003A3736">
        <w:rPr>
          <w:rFonts w:eastAsiaTheme="minorHAnsi"/>
          <w:spacing w:val="-6"/>
          <w:sz w:val="28"/>
          <w:szCs w:val="28"/>
          <w:shd w:val="clear" w:color="auto" w:fill="FFFFFF"/>
        </w:rPr>
        <w:t>;</w:t>
      </w:r>
      <w:r w:rsidRPr="00E43013">
        <w:rPr>
          <w:rFonts w:eastAsiaTheme="minorHAnsi"/>
          <w:spacing w:val="-6"/>
          <w:sz w:val="28"/>
          <w:szCs w:val="28"/>
          <w:shd w:val="clear" w:color="auto" w:fill="FFFFFF"/>
        </w:rPr>
        <w:t xml:space="preserve"> cộng đồng người nước ngoài đang sinh sống, làm việc tại Việt Nam; những người Việt Nam làm việc trực tiếp với người nước ngoài từ các ổ dịch; những người nước ngoài vào Việt Nam du lịch tự do…</w:t>
      </w:r>
    </w:p>
    <w:p w14:paraId="01EAC75E" w14:textId="7BC62D12" w:rsidR="00C52F55" w:rsidRPr="0041013C" w:rsidRDefault="00C52F55" w:rsidP="0041013C">
      <w:pPr>
        <w:rPr>
          <w:rFonts w:ascii="Times New Roman" w:hAnsi="Times New Roman" w:cs="Times New Roman"/>
          <w:sz w:val="28"/>
          <w:szCs w:val="28"/>
        </w:rPr>
      </w:pPr>
      <w:r>
        <w:tab/>
      </w:r>
      <w:r w:rsidRPr="0041013C">
        <w:rPr>
          <w:rFonts w:ascii="Times New Roman" w:hAnsi="Times New Roman" w:cs="Times New Roman"/>
          <w:sz w:val="28"/>
          <w:szCs w:val="28"/>
        </w:rPr>
        <w:t>- Đặc biệt quan tâm đến công tác phòng, chống dịch tại các khu chế xuất, khu công nghiệp, nhà trọ, nhà tạm bợ, nhà ven kênh rạch,</w:t>
      </w:r>
    </w:p>
    <w:p w14:paraId="7CBC0E83" w14:textId="0AC90BDE" w:rsidR="00B82E5D" w:rsidRPr="0041013C" w:rsidRDefault="00B82E5D" w:rsidP="0041013C">
      <w:pPr>
        <w:rPr>
          <w:rFonts w:ascii="Times New Roman" w:hAnsi="Times New Roman" w:cs="Times New Roman"/>
          <w:sz w:val="28"/>
          <w:szCs w:val="28"/>
        </w:rPr>
      </w:pPr>
      <w:r w:rsidRPr="0041013C">
        <w:rPr>
          <w:rFonts w:ascii="Times New Roman" w:hAnsi="Times New Roman" w:cs="Times New Roman"/>
          <w:sz w:val="28"/>
          <w:szCs w:val="28"/>
        </w:rPr>
        <w:tab/>
        <w:t>- Tiến hành truy tố trước pháp luật 01 trường hợp tại quận 7 đánh người gây thương tích liên quan đến việc nhắc nhở hành vi không đeo khẩu trang.</w:t>
      </w:r>
    </w:p>
    <w:p w14:paraId="1EBAB1C7" w14:textId="4A8F3231" w:rsidR="00A62511" w:rsidRDefault="001E170D" w:rsidP="00990A74">
      <w:pPr>
        <w:tabs>
          <w:tab w:val="left" w:pos="810"/>
          <w:tab w:val="left" w:pos="900"/>
        </w:tabs>
        <w:spacing w:before="120" w:after="0" w:line="240" w:lineRule="auto"/>
        <w:jc w:val="both"/>
        <w:rPr>
          <w:rFonts w:ascii="Times New Roman" w:hAnsi="Times New Roman" w:cs="Times New Roman"/>
          <w:b/>
          <w:bCs/>
          <w:color w:val="000000" w:themeColor="text1"/>
          <w:sz w:val="28"/>
          <w:szCs w:val="28"/>
        </w:rPr>
      </w:pPr>
      <w:r w:rsidRPr="00E43013">
        <w:rPr>
          <w:rFonts w:ascii="Times New Roman" w:hAnsi="Times New Roman" w:cs="Times New Roman"/>
          <w:color w:val="000000" w:themeColor="text1"/>
          <w:sz w:val="28"/>
          <w:szCs w:val="28"/>
        </w:rPr>
        <w:tab/>
      </w:r>
      <w:r w:rsidRPr="001E170D">
        <w:rPr>
          <w:rFonts w:ascii="Times New Roman" w:hAnsi="Times New Roman" w:cs="Times New Roman"/>
          <w:color w:val="000000" w:themeColor="text1"/>
          <w:sz w:val="28"/>
          <w:szCs w:val="28"/>
        </w:rPr>
        <w:tab/>
      </w:r>
      <w:r w:rsidR="000F7C0B">
        <w:rPr>
          <w:rFonts w:ascii="Times New Roman" w:hAnsi="Times New Roman" w:cs="Times New Roman"/>
          <w:b/>
          <w:bCs/>
          <w:color w:val="000000" w:themeColor="text1"/>
          <w:sz w:val="28"/>
          <w:szCs w:val="28"/>
        </w:rPr>
        <w:t>4</w:t>
      </w:r>
      <w:r w:rsidR="00A62511" w:rsidRPr="001E170D">
        <w:rPr>
          <w:rFonts w:ascii="Times New Roman" w:hAnsi="Times New Roman" w:cs="Times New Roman"/>
          <w:b/>
          <w:bCs/>
          <w:color w:val="000000" w:themeColor="text1"/>
          <w:sz w:val="28"/>
          <w:szCs w:val="28"/>
        </w:rPr>
        <w:t>. Ý kiến chỉ đạo</w:t>
      </w:r>
    </w:p>
    <w:p w14:paraId="72857184" w14:textId="77359D75" w:rsidR="009C54CF" w:rsidRDefault="0041013C" w:rsidP="00990A74">
      <w:pPr>
        <w:tabs>
          <w:tab w:val="left" w:pos="810"/>
          <w:tab w:val="left" w:pos="900"/>
        </w:tabs>
        <w:spacing w:before="120"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r>
      <w:r w:rsidR="009C54CF">
        <w:rPr>
          <w:rFonts w:ascii="Times New Roman" w:hAnsi="Times New Roman" w:cs="Times New Roman"/>
          <w:b/>
          <w:bCs/>
          <w:color w:val="000000" w:themeColor="text1"/>
          <w:sz w:val="28"/>
          <w:szCs w:val="28"/>
        </w:rPr>
        <w:t>4.1. Bí thư Thành ủy Nguyễn Thiện Nhân</w:t>
      </w:r>
    </w:p>
    <w:p w14:paraId="72EF3362" w14:textId="79311087" w:rsidR="0041013C" w:rsidRDefault="0041013C" w:rsidP="0041013C">
      <w:pPr>
        <w:tabs>
          <w:tab w:val="left" w:pos="810"/>
          <w:tab w:val="left" w:pos="900"/>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Ghi nhận và cảm ơn sự chia sẻ, hỗ trợ của mỗi người dân, doanh nghiệp, tổ chức</w:t>
      </w:r>
      <w:r w:rsidR="002113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Sở, ngành</w:t>
      </w:r>
      <w:r w:rsidR="0021133A">
        <w:rPr>
          <w:rFonts w:ascii="Times New Roman" w:hAnsi="Times New Roman" w:cs="Times New Roman"/>
          <w:color w:val="000000" w:themeColor="text1"/>
          <w:sz w:val="28"/>
          <w:szCs w:val="28"/>
        </w:rPr>
        <w:t>,</w:t>
      </w:r>
      <w:r w:rsidR="003A3736">
        <w:rPr>
          <w:rFonts w:ascii="Times New Roman" w:hAnsi="Times New Roman" w:cs="Times New Roman"/>
          <w:color w:val="000000" w:themeColor="text1"/>
          <w:sz w:val="28"/>
          <w:szCs w:val="28"/>
        </w:rPr>
        <w:t xml:space="preserve"> quận huyện,</w:t>
      </w:r>
      <w:r w:rsidR="0021133A">
        <w:rPr>
          <w:rFonts w:ascii="Times New Roman" w:hAnsi="Times New Roman" w:cs="Times New Roman"/>
          <w:color w:val="000000" w:themeColor="text1"/>
          <w:sz w:val="28"/>
          <w:szCs w:val="28"/>
        </w:rPr>
        <w:t xml:space="preserve"> nhất là sự </w:t>
      </w:r>
      <w:r>
        <w:rPr>
          <w:rFonts w:ascii="Times New Roman" w:hAnsi="Times New Roman" w:cs="Times New Roman"/>
          <w:color w:val="000000" w:themeColor="text1"/>
          <w:sz w:val="28"/>
          <w:szCs w:val="28"/>
        </w:rPr>
        <w:t xml:space="preserve">quyết liệt của UBND Thành phố trong công tác chống dịch </w:t>
      </w:r>
      <w:r w:rsidR="0021133A">
        <w:rPr>
          <w:rFonts w:ascii="Times New Roman" w:hAnsi="Times New Roman" w:cs="Times New Roman"/>
          <w:color w:val="000000" w:themeColor="text1"/>
          <w:sz w:val="28"/>
          <w:szCs w:val="28"/>
        </w:rPr>
        <w:t>bệnh, B</w:t>
      </w:r>
      <w:r>
        <w:rPr>
          <w:rFonts w:ascii="Times New Roman" w:hAnsi="Times New Roman" w:cs="Times New Roman"/>
          <w:color w:val="000000" w:themeColor="text1"/>
          <w:sz w:val="28"/>
          <w:szCs w:val="28"/>
        </w:rPr>
        <w:t xml:space="preserve">í thư Thành ủy cho rằng: </w:t>
      </w:r>
      <w:r w:rsidR="003A3736">
        <w:rPr>
          <w:rFonts w:ascii="Times New Roman" w:hAnsi="Times New Roman" w:cs="Times New Roman"/>
          <w:color w:val="000000" w:themeColor="text1"/>
          <w:sz w:val="28"/>
          <w:szCs w:val="28"/>
        </w:rPr>
        <w:t>Thành phố</w:t>
      </w:r>
      <w:r>
        <w:rPr>
          <w:rFonts w:ascii="Times New Roman" w:hAnsi="Times New Roman" w:cs="Times New Roman"/>
          <w:color w:val="000000" w:themeColor="text1"/>
          <w:sz w:val="28"/>
          <w:szCs w:val="28"/>
        </w:rPr>
        <w:t xml:space="preserve"> đã sớm và vẫn luôn triển khai mạnh mẽ, đồng bộ các giải pháp phòng</w:t>
      </w:r>
      <w:r w:rsidR="0040502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chống dịch nên tỷ lệ người nhiễm tại nước ta</w:t>
      </w:r>
      <w:r w:rsidR="00405021">
        <w:rPr>
          <w:rFonts w:ascii="Times New Roman" w:hAnsi="Times New Roman" w:cs="Times New Roman"/>
          <w:color w:val="000000" w:themeColor="text1"/>
          <w:sz w:val="28"/>
          <w:szCs w:val="28"/>
        </w:rPr>
        <w:t xml:space="preserve"> nói chung, TP. Hồ Chí Minh nói riêng</w:t>
      </w:r>
      <w:r>
        <w:rPr>
          <w:rFonts w:ascii="Times New Roman" w:hAnsi="Times New Roman" w:cs="Times New Roman"/>
          <w:color w:val="000000" w:themeColor="text1"/>
          <w:sz w:val="28"/>
          <w:szCs w:val="28"/>
        </w:rPr>
        <w:t xml:space="preserve"> thấp hơn nhiều lần so với các nước </w:t>
      </w:r>
      <w:r>
        <w:rPr>
          <w:rFonts w:ascii="Times New Roman" w:hAnsi="Times New Roman" w:cs="Times New Roman"/>
          <w:color w:val="000000" w:themeColor="text1"/>
          <w:sz w:val="28"/>
          <w:szCs w:val="28"/>
        </w:rPr>
        <w:lastRenderedPageBreak/>
        <w:t>trên thế giới;</w:t>
      </w:r>
      <w:r w:rsidR="0021133A">
        <w:rPr>
          <w:rFonts w:ascii="Times New Roman" w:hAnsi="Times New Roman" w:cs="Times New Roman"/>
          <w:color w:val="000000" w:themeColor="text1"/>
          <w:sz w:val="28"/>
          <w:szCs w:val="28"/>
        </w:rPr>
        <w:t xml:space="preserve"> hiện tại</w:t>
      </w:r>
      <w:r>
        <w:rPr>
          <w:rFonts w:ascii="Times New Roman" w:hAnsi="Times New Roman" w:cs="Times New Roman"/>
          <w:color w:val="000000" w:themeColor="text1"/>
          <w:sz w:val="28"/>
          <w:szCs w:val="28"/>
        </w:rPr>
        <w:t xml:space="preserve"> năng lực phòng chống dịch Covid-19 </w:t>
      </w:r>
      <w:r w:rsidR="0021133A">
        <w:rPr>
          <w:rFonts w:ascii="Times New Roman" w:hAnsi="Times New Roman" w:cs="Times New Roman"/>
          <w:color w:val="000000" w:themeColor="text1"/>
          <w:sz w:val="28"/>
          <w:szCs w:val="28"/>
        </w:rPr>
        <w:t xml:space="preserve">của Thành phố vẫn còn cao. </w:t>
      </w:r>
      <w:r>
        <w:rPr>
          <w:rFonts w:ascii="Times New Roman" w:hAnsi="Times New Roman" w:cs="Times New Roman"/>
          <w:color w:val="000000" w:themeColor="text1"/>
          <w:sz w:val="28"/>
          <w:szCs w:val="28"/>
        </w:rPr>
        <w:t xml:space="preserve"> </w:t>
      </w:r>
    </w:p>
    <w:p w14:paraId="429B867D" w14:textId="2F5BFC75" w:rsidR="000F6498" w:rsidRDefault="0021133A" w:rsidP="00990A74">
      <w:pPr>
        <w:tabs>
          <w:tab w:val="left" w:pos="810"/>
          <w:tab w:val="left" w:pos="900"/>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41013C">
        <w:rPr>
          <w:rFonts w:ascii="Times New Roman" w:hAnsi="Times New Roman" w:cs="Times New Roman"/>
          <w:color w:val="000000" w:themeColor="text1"/>
          <w:sz w:val="28"/>
          <w:szCs w:val="28"/>
        </w:rPr>
        <w:t>Tuy nhiên, t</w:t>
      </w:r>
      <w:r w:rsidR="000F6498" w:rsidRPr="000F6498">
        <w:rPr>
          <w:rFonts w:ascii="Times New Roman" w:hAnsi="Times New Roman" w:cs="Times New Roman"/>
          <w:color w:val="000000" w:themeColor="text1"/>
          <w:sz w:val="28"/>
          <w:szCs w:val="28"/>
        </w:rPr>
        <w:t>ình hình dịch trên thế giới tiếp tục lan rộng</w:t>
      </w:r>
      <w:r w:rsidR="000F6498">
        <w:rPr>
          <w:rFonts w:ascii="Times New Roman" w:hAnsi="Times New Roman" w:cs="Times New Roman"/>
          <w:color w:val="000000" w:themeColor="text1"/>
          <w:sz w:val="28"/>
          <w:szCs w:val="28"/>
        </w:rPr>
        <w:t xml:space="preserve"> tại</w:t>
      </w:r>
      <w:r w:rsidR="000F6498" w:rsidRPr="000F6498">
        <w:rPr>
          <w:rFonts w:ascii="Times New Roman" w:hAnsi="Times New Roman" w:cs="Times New Roman"/>
          <w:color w:val="000000" w:themeColor="text1"/>
          <w:sz w:val="28"/>
          <w:szCs w:val="28"/>
        </w:rPr>
        <w:t xml:space="preserve"> hơn 210 quốc gia và vùng lãnh thổ</w:t>
      </w:r>
      <w:r w:rsidR="000F6498">
        <w:rPr>
          <w:rFonts w:ascii="Times New Roman" w:hAnsi="Times New Roman" w:cs="Times New Roman"/>
          <w:color w:val="000000" w:themeColor="text1"/>
          <w:sz w:val="28"/>
          <w:szCs w:val="28"/>
        </w:rPr>
        <w:t xml:space="preserve"> với hơn 1,8 triệu ca nhiễm</w:t>
      </w:r>
      <w:r>
        <w:rPr>
          <w:rFonts w:ascii="Times New Roman" w:hAnsi="Times New Roman" w:cs="Times New Roman"/>
          <w:color w:val="000000" w:themeColor="text1"/>
          <w:sz w:val="28"/>
          <w:szCs w:val="28"/>
        </w:rPr>
        <w:t>,</w:t>
      </w:r>
      <w:r w:rsidR="000F6498">
        <w:rPr>
          <w:rFonts w:ascii="Times New Roman" w:hAnsi="Times New Roman" w:cs="Times New Roman"/>
          <w:color w:val="000000" w:themeColor="text1"/>
          <w:sz w:val="28"/>
          <w:szCs w:val="28"/>
        </w:rPr>
        <w:t xml:space="preserve"> khoảng 114.000 người chết vì Covid-19</w:t>
      </w:r>
      <w:r>
        <w:rPr>
          <w:rFonts w:ascii="Times New Roman" w:hAnsi="Times New Roman" w:cs="Times New Roman"/>
          <w:color w:val="000000" w:themeColor="text1"/>
          <w:sz w:val="28"/>
          <w:szCs w:val="28"/>
        </w:rPr>
        <w:t>. Vì vậy,</w:t>
      </w:r>
      <w:r w:rsidR="0041013C">
        <w:rPr>
          <w:rFonts w:ascii="Times New Roman" w:hAnsi="Times New Roman" w:cs="Times New Roman"/>
          <w:color w:val="000000" w:themeColor="text1"/>
          <w:sz w:val="28"/>
          <w:szCs w:val="28"/>
        </w:rPr>
        <w:t xml:space="preserve"> Bí thư Thành ủy Nguyễn Thiện Nhân chỉ đạo: </w:t>
      </w:r>
    </w:p>
    <w:p w14:paraId="7FA5D92B" w14:textId="471B0CA1" w:rsidR="0021133A" w:rsidRPr="00EA4DD1" w:rsidRDefault="00EA4DD1" w:rsidP="00EA4DD1">
      <w:pPr>
        <w:tabs>
          <w:tab w:val="left" w:pos="540"/>
          <w:tab w:val="left" w:pos="900"/>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sidR="0021133A" w:rsidRPr="00EA4DD1">
        <w:rPr>
          <w:rFonts w:ascii="Times New Roman" w:hAnsi="Times New Roman" w:cs="Times New Roman"/>
          <w:color w:val="000000" w:themeColor="text1"/>
          <w:sz w:val="28"/>
          <w:szCs w:val="28"/>
        </w:rPr>
        <w:t xml:space="preserve">Tiếp tục quyết liệt triển khai Bộ </w:t>
      </w:r>
      <w:r w:rsidR="0021133A" w:rsidRPr="00EA4DD1">
        <w:rPr>
          <w:rFonts w:ascii="Times New Roman" w:hAnsi="Times New Roman" w:cs="Times New Roman"/>
          <w:color w:val="000000" w:themeColor="text1"/>
          <w:spacing w:val="-3"/>
          <w:sz w:val="28"/>
          <w:szCs w:val="28"/>
        </w:rPr>
        <w:t>chỉ số đánh giá tính rủi ro </w:t>
      </w:r>
      <w:hyperlink r:id="rId8" w:tgtFrame="_blank" w:tooltip="lây nhiễm" w:history="1">
        <w:r w:rsidR="0021133A" w:rsidRPr="00EA4DD1">
          <w:rPr>
            <w:rStyle w:val="Hyperlink"/>
            <w:rFonts w:ascii="Times New Roman" w:hAnsi="Times New Roman" w:cs="Times New Roman"/>
            <w:color w:val="000000" w:themeColor="text1"/>
            <w:spacing w:val="-3"/>
            <w:sz w:val="28"/>
            <w:szCs w:val="28"/>
            <w:bdr w:val="none" w:sz="0" w:space="0" w:color="auto" w:frame="1"/>
          </w:rPr>
          <w:t>lây nhiễm</w:t>
        </w:r>
      </w:hyperlink>
      <w:r w:rsidR="0021133A" w:rsidRPr="00EA4DD1">
        <w:rPr>
          <w:rFonts w:ascii="Times New Roman" w:hAnsi="Times New Roman" w:cs="Times New Roman"/>
          <w:color w:val="000000" w:themeColor="text1"/>
          <w:spacing w:val="-3"/>
          <w:sz w:val="28"/>
          <w:szCs w:val="28"/>
        </w:rPr>
        <w:t> virus corona chủng mới (SARS-CoV-2) tại doanh nghiệp trên địa bàn</w:t>
      </w:r>
      <w:r w:rsidR="003A3736">
        <w:rPr>
          <w:rFonts w:ascii="Times New Roman" w:hAnsi="Times New Roman" w:cs="Times New Roman"/>
          <w:color w:val="000000" w:themeColor="text1"/>
          <w:spacing w:val="-3"/>
          <w:sz w:val="28"/>
          <w:szCs w:val="28"/>
        </w:rPr>
        <w:t>.</w:t>
      </w:r>
      <w:r w:rsidR="0021133A" w:rsidRPr="00EA4DD1">
        <w:rPr>
          <w:rFonts w:ascii="Times New Roman" w:hAnsi="Times New Roman" w:cs="Times New Roman"/>
          <w:color w:val="000000" w:themeColor="text1"/>
          <w:spacing w:val="-3"/>
          <w:sz w:val="28"/>
          <w:szCs w:val="28"/>
        </w:rPr>
        <w:t xml:space="preserve"> </w:t>
      </w:r>
      <w:r w:rsidR="003A3736">
        <w:rPr>
          <w:rFonts w:ascii="Times New Roman" w:hAnsi="Times New Roman" w:cs="Times New Roman"/>
          <w:color w:val="000000" w:themeColor="text1"/>
          <w:sz w:val="28"/>
          <w:szCs w:val="28"/>
        </w:rPr>
        <w:t>Đ</w:t>
      </w:r>
      <w:r w:rsidR="0021133A" w:rsidRPr="00EA4DD1">
        <w:rPr>
          <w:rFonts w:ascii="Times New Roman" w:hAnsi="Times New Roman" w:cs="Times New Roman"/>
          <w:color w:val="000000" w:themeColor="text1"/>
          <w:sz w:val="28"/>
          <w:szCs w:val="28"/>
        </w:rPr>
        <w:t xml:space="preserve">ến </w:t>
      </w:r>
      <w:r>
        <w:rPr>
          <w:rFonts w:ascii="Times New Roman" w:hAnsi="Times New Roman" w:cs="Times New Roman"/>
          <w:color w:val="000000" w:themeColor="text1"/>
          <w:sz w:val="28"/>
          <w:szCs w:val="28"/>
        </w:rPr>
        <w:t xml:space="preserve">ngày </w:t>
      </w:r>
      <w:r w:rsidR="0021133A" w:rsidRPr="00EA4DD1">
        <w:rPr>
          <w:rFonts w:ascii="Times New Roman" w:hAnsi="Times New Roman" w:cs="Times New Roman"/>
          <w:color w:val="000000" w:themeColor="text1"/>
          <w:sz w:val="28"/>
          <w:szCs w:val="28"/>
        </w:rPr>
        <w:t>25/4</w:t>
      </w:r>
      <w:r w:rsidR="003A3736">
        <w:rPr>
          <w:rFonts w:ascii="Times New Roman" w:hAnsi="Times New Roman" w:cs="Times New Roman"/>
          <w:color w:val="000000" w:themeColor="text1"/>
          <w:sz w:val="28"/>
          <w:szCs w:val="28"/>
        </w:rPr>
        <w:t>,</w:t>
      </w:r>
      <w:r w:rsidR="0021133A" w:rsidRPr="00EA4DD1">
        <w:rPr>
          <w:rFonts w:ascii="Times New Roman" w:hAnsi="Times New Roman" w:cs="Times New Roman"/>
          <w:color w:val="000000" w:themeColor="text1"/>
          <w:sz w:val="28"/>
          <w:szCs w:val="28"/>
        </w:rPr>
        <w:t xml:space="preserve"> tất cả các doanh nghiệp đều phải có bảng tự đánh giá và được quận/huyện xác nhận</w:t>
      </w:r>
      <w:r w:rsidRPr="00EA4DD1">
        <w:rPr>
          <w:rFonts w:ascii="Times New Roman" w:hAnsi="Times New Roman" w:cs="Times New Roman"/>
          <w:color w:val="000000" w:themeColor="text1"/>
          <w:sz w:val="28"/>
          <w:szCs w:val="28"/>
        </w:rPr>
        <w:t>.</w:t>
      </w:r>
    </w:p>
    <w:p w14:paraId="36B6FAB2" w14:textId="484302F2" w:rsidR="00CD6DEF" w:rsidRDefault="00EA4DD1" w:rsidP="00990A74">
      <w:pPr>
        <w:tabs>
          <w:tab w:val="left" w:pos="810"/>
          <w:tab w:val="left" w:pos="900"/>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Tổ chức </w:t>
      </w:r>
      <w:r w:rsidR="00CD6DEF">
        <w:rPr>
          <w:rFonts w:ascii="Times New Roman" w:hAnsi="Times New Roman" w:cs="Times New Roman"/>
          <w:color w:val="000000" w:themeColor="text1"/>
          <w:sz w:val="28"/>
          <w:szCs w:val="28"/>
        </w:rPr>
        <w:t>rà soát lại</w:t>
      </w:r>
      <w:r>
        <w:rPr>
          <w:rFonts w:ascii="Times New Roman" w:hAnsi="Times New Roman" w:cs="Times New Roman"/>
          <w:color w:val="000000" w:themeColor="text1"/>
          <w:sz w:val="28"/>
          <w:szCs w:val="28"/>
        </w:rPr>
        <w:t>, khử trùng</w:t>
      </w:r>
      <w:r w:rsidR="00CD6DEF">
        <w:rPr>
          <w:rFonts w:ascii="Times New Roman" w:hAnsi="Times New Roman" w:cs="Times New Roman"/>
          <w:color w:val="000000" w:themeColor="text1"/>
          <w:sz w:val="28"/>
          <w:szCs w:val="28"/>
        </w:rPr>
        <w:t xml:space="preserve"> cơ sở vật chất, </w:t>
      </w:r>
      <w:r>
        <w:rPr>
          <w:rFonts w:ascii="Times New Roman" w:hAnsi="Times New Roman" w:cs="Times New Roman"/>
          <w:color w:val="000000" w:themeColor="text1"/>
          <w:sz w:val="28"/>
          <w:szCs w:val="28"/>
        </w:rPr>
        <w:t xml:space="preserve">trang thiết bị tại các khu cách ly tập trung </w:t>
      </w:r>
      <w:r w:rsidR="0023151B">
        <w:rPr>
          <w:rFonts w:ascii="Times New Roman" w:hAnsi="Times New Roman" w:cs="Times New Roman"/>
          <w:color w:val="000000" w:themeColor="text1"/>
          <w:sz w:val="28"/>
          <w:szCs w:val="28"/>
        </w:rPr>
        <w:t>để</w:t>
      </w:r>
      <w:r w:rsidR="00CD6DEF">
        <w:rPr>
          <w:rFonts w:ascii="Times New Roman" w:hAnsi="Times New Roman" w:cs="Times New Roman"/>
          <w:color w:val="000000" w:themeColor="text1"/>
          <w:sz w:val="28"/>
          <w:szCs w:val="28"/>
        </w:rPr>
        <w:t xml:space="preserve"> sẵn sàng dự phòng cho các trường hợp xảy ra.</w:t>
      </w:r>
    </w:p>
    <w:p w14:paraId="0609BD3F" w14:textId="1445505B" w:rsidR="00CD6DEF" w:rsidRDefault="00EA4DD1" w:rsidP="00990A74">
      <w:pPr>
        <w:tabs>
          <w:tab w:val="left" w:pos="810"/>
          <w:tab w:val="left" w:pos="900"/>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CD6DEF">
        <w:rPr>
          <w:rFonts w:ascii="Times New Roman" w:hAnsi="Times New Roman" w:cs="Times New Roman"/>
          <w:color w:val="000000" w:themeColor="text1"/>
          <w:sz w:val="28"/>
          <w:szCs w:val="28"/>
        </w:rPr>
        <w:t xml:space="preserve">Sở </w:t>
      </w:r>
      <w:r w:rsidR="0023151B">
        <w:rPr>
          <w:rFonts w:ascii="Times New Roman" w:hAnsi="Times New Roman" w:cs="Times New Roman"/>
          <w:color w:val="000000" w:themeColor="text1"/>
          <w:sz w:val="28"/>
          <w:szCs w:val="28"/>
        </w:rPr>
        <w:t xml:space="preserve">Giáo dục và Đào tạo </w:t>
      </w:r>
      <w:r>
        <w:rPr>
          <w:rFonts w:ascii="Times New Roman" w:hAnsi="Times New Roman" w:cs="Times New Roman"/>
          <w:color w:val="000000" w:themeColor="text1"/>
          <w:sz w:val="28"/>
          <w:szCs w:val="28"/>
        </w:rPr>
        <w:t xml:space="preserve">TP </w:t>
      </w:r>
      <w:r w:rsidR="0023151B">
        <w:rPr>
          <w:rFonts w:ascii="Times New Roman" w:hAnsi="Times New Roman" w:cs="Times New Roman"/>
          <w:color w:val="000000" w:themeColor="text1"/>
          <w:sz w:val="28"/>
          <w:szCs w:val="28"/>
        </w:rPr>
        <w:t>chủ trì</w:t>
      </w:r>
      <w:r w:rsidR="00CD6DEF">
        <w:rPr>
          <w:rFonts w:ascii="Times New Roman" w:hAnsi="Times New Roman" w:cs="Times New Roman"/>
          <w:color w:val="000000" w:themeColor="text1"/>
          <w:sz w:val="28"/>
          <w:szCs w:val="28"/>
        </w:rPr>
        <w:t xml:space="preserve"> xây dựng Bộ tiêu chí đánh giá t</w:t>
      </w:r>
      <w:r w:rsidR="0023151B">
        <w:rPr>
          <w:rFonts w:ascii="Times New Roman" w:hAnsi="Times New Roman" w:cs="Times New Roman"/>
          <w:color w:val="000000" w:themeColor="text1"/>
          <w:sz w:val="28"/>
          <w:szCs w:val="28"/>
        </w:rPr>
        <w:t>ính</w:t>
      </w:r>
      <w:r w:rsidR="00CD6DEF">
        <w:rPr>
          <w:rFonts w:ascii="Times New Roman" w:hAnsi="Times New Roman" w:cs="Times New Roman"/>
          <w:color w:val="000000" w:themeColor="text1"/>
          <w:sz w:val="28"/>
          <w:szCs w:val="28"/>
        </w:rPr>
        <w:t xml:space="preserve"> rủi ro</w:t>
      </w:r>
      <w:r w:rsidR="0023151B">
        <w:rPr>
          <w:rFonts w:ascii="Times New Roman" w:hAnsi="Times New Roman" w:cs="Times New Roman"/>
          <w:color w:val="000000" w:themeColor="text1"/>
          <w:sz w:val="28"/>
          <w:szCs w:val="28"/>
        </w:rPr>
        <w:t xml:space="preserve"> lây nhiễm virus Corona</w:t>
      </w:r>
      <w:r w:rsidR="00CD6DEF">
        <w:rPr>
          <w:rFonts w:ascii="Times New Roman" w:hAnsi="Times New Roman" w:cs="Times New Roman"/>
          <w:color w:val="000000" w:themeColor="text1"/>
          <w:sz w:val="28"/>
          <w:szCs w:val="28"/>
        </w:rPr>
        <w:t xml:space="preserve"> tại các trường học</w:t>
      </w:r>
      <w:r w:rsidR="0023151B">
        <w:rPr>
          <w:rFonts w:ascii="Times New Roman" w:hAnsi="Times New Roman" w:cs="Times New Roman"/>
          <w:color w:val="000000" w:themeColor="text1"/>
          <w:sz w:val="28"/>
          <w:szCs w:val="28"/>
        </w:rPr>
        <w:t xml:space="preserve"> trước ngày 30/4,</w:t>
      </w:r>
      <w:r w:rsidR="00CD6DE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để</w:t>
      </w:r>
      <w:r w:rsidR="0023151B">
        <w:rPr>
          <w:rFonts w:ascii="Times New Roman" w:hAnsi="Times New Roman" w:cs="Times New Roman"/>
          <w:color w:val="000000" w:themeColor="text1"/>
          <w:sz w:val="28"/>
          <w:szCs w:val="28"/>
        </w:rPr>
        <w:t xml:space="preserve"> trên cơ sở đó</w:t>
      </w:r>
      <w:r>
        <w:rPr>
          <w:rFonts w:ascii="Times New Roman" w:hAnsi="Times New Roman" w:cs="Times New Roman"/>
          <w:color w:val="000000" w:themeColor="text1"/>
          <w:sz w:val="28"/>
          <w:szCs w:val="28"/>
        </w:rPr>
        <w:t xml:space="preserve"> tính toán phương án cho học sinh đi học trở lại đảm bảo an toàn</w:t>
      </w:r>
      <w:r w:rsidR="00CD6DEF">
        <w:rPr>
          <w:rFonts w:ascii="Times New Roman" w:hAnsi="Times New Roman" w:cs="Times New Roman"/>
          <w:color w:val="000000" w:themeColor="text1"/>
          <w:sz w:val="28"/>
          <w:szCs w:val="28"/>
        </w:rPr>
        <w:t xml:space="preserve">. </w:t>
      </w:r>
    </w:p>
    <w:p w14:paraId="4B58022C" w14:textId="65ABEC20" w:rsidR="00CD6DEF" w:rsidRDefault="00EA4DD1" w:rsidP="00990A74">
      <w:pPr>
        <w:tabs>
          <w:tab w:val="left" w:pos="810"/>
          <w:tab w:val="left" w:pos="900"/>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CD6DEF">
        <w:rPr>
          <w:rFonts w:ascii="Times New Roman" w:hAnsi="Times New Roman" w:cs="Times New Roman"/>
          <w:color w:val="000000" w:themeColor="text1"/>
          <w:sz w:val="28"/>
          <w:szCs w:val="28"/>
        </w:rPr>
        <w:t>Có lộ trình triển khai giải ngân kinh phí hỗ trợ người lao động thất nghiệp gặp khó khăn vì dịch Covid-19 và các đối tượng chính sách xã hộ</w:t>
      </w:r>
      <w:r>
        <w:rPr>
          <w:rFonts w:ascii="Times New Roman" w:hAnsi="Times New Roman" w:cs="Times New Roman"/>
          <w:color w:val="000000" w:themeColor="text1"/>
          <w:sz w:val="28"/>
          <w:szCs w:val="28"/>
        </w:rPr>
        <w:t>i trên địa bàn TP.</w:t>
      </w:r>
    </w:p>
    <w:p w14:paraId="2FD79AF5" w14:textId="080DD407" w:rsidR="00CD6DEF" w:rsidRDefault="00EA4DD1" w:rsidP="00990A74">
      <w:pPr>
        <w:tabs>
          <w:tab w:val="left" w:pos="810"/>
          <w:tab w:val="left" w:pos="900"/>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CD6DEF">
        <w:rPr>
          <w:rFonts w:ascii="Times New Roman" w:hAnsi="Times New Roman" w:cs="Times New Roman"/>
          <w:color w:val="000000" w:themeColor="text1"/>
          <w:sz w:val="28"/>
          <w:szCs w:val="28"/>
        </w:rPr>
        <w:t xml:space="preserve">Xây dựng lộ trình tăng dần các hoạt động </w:t>
      </w:r>
      <w:r>
        <w:rPr>
          <w:rFonts w:ascii="Times New Roman" w:hAnsi="Times New Roman" w:cs="Times New Roman"/>
          <w:color w:val="000000" w:themeColor="text1"/>
          <w:sz w:val="28"/>
          <w:szCs w:val="28"/>
        </w:rPr>
        <w:t xml:space="preserve">kinh tế, văn hóa, </w:t>
      </w:r>
      <w:r w:rsidR="00CD6DEF">
        <w:rPr>
          <w:rFonts w:ascii="Times New Roman" w:hAnsi="Times New Roman" w:cs="Times New Roman"/>
          <w:color w:val="000000" w:themeColor="text1"/>
          <w:sz w:val="28"/>
          <w:szCs w:val="28"/>
        </w:rPr>
        <w:t>xã hội</w:t>
      </w:r>
      <w:r>
        <w:rPr>
          <w:rFonts w:ascii="Times New Roman" w:hAnsi="Times New Roman" w:cs="Times New Roman"/>
          <w:color w:val="000000" w:themeColor="text1"/>
          <w:sz w:val="28"/>
          <w:szCs w:val="28"/>
        </w:rPr>
        <w:t xml:space="preserve">, du lịch </w:t>
      </w:r>
      <w:r w:rsidR="00CD6DEF">
        <w:rPr>
          <w:rFonts w:ascii="Times New Roman" w:hAnsi="Times New Roman" w:cs="Times New Roman"/>
          <w:color w:val="000000" w:themeColor="text1"/>
          <w:sz w:val="28"/>
          <w:szCs w:val="28"/>
        </w:rPr>
        <w:t>trong quý II/2020 gắn với việc đảm bảo an toàn</w:t>
      </w:r>
      <w:r>
        <w:rPr>
          <w:rFonts w:ascii="Times New Roman" w:hAnsi="Times New Roman" w:cs="Times New Roman"/>
          <w:color w:val="000000" w:themeColor="text1"/>
          <w:sz w:val="28"/>
          <w:szCs w:val="28"/>
        </w:rPr>
        <w:t xml:space="preserve"> tuyệt đối.</w:t>
      </w:r>
      <w:r w:rsidR="00CD6DEF">
        <w:rPr>
          <w:rFonts w:ascii="Times New Roman" w:hAnsi="Times New Roman" w:cs="Times New Roman"/>
          <w:color w:val="000000" w:themeColor="text1"/>
          <w:sz w:val="28"/>
          <w:szCs w:val="28"/>
        </w:rPr>
        <w:t xml:space="preserve"> </w:t>
      </w:r>
    </w:p>
    <w:p w14:paraId="32C8606C" w14:textId="2B4E039F" w:rsidR="009F3209" w:rsidRDefault="00EA4DD1" w:rsidP="00AE6FC2">
      <w:pPr>
        <w:shd w:val="clear" w:color="auto" w:fill="FFFFFF"/>
        <w:tabs>
          <w:tab w:val="left" w:pos="720"/>
        </w:tabs>
        <w:spacing w:before="120" w:after="0" w:line="240" w:lineRule="auto"/>
        <w:jc w:val="both"/>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r>
      <w:r w:rsidR="009C54CF" w:rsidRPr="009C54CF">
        <w:rPr>
          <w:rFonts w:ascii="Times New Roman" w:hAnsi="Times New Roman" w:cs="Times New Roman"/>
          <w:b/>
          <w:bCs/>
          <w:color w:val="000000" w:themeColor="text1"/>
          <w:sz w:val="28"/>
          <w:szCs w:val="28"/>
        </w:rPr>
        <w:t>4.2. Phó Chủ tịch Thường trực UBND Thành phố Lê Thanh Liêm</w:t>
      </w:r>
    </w:p>
    <w:p w14:paraId="0B363570" w14:textId="50B9A153" w:rsidR="00CD6DEF" w:rsidRPr="00EA4DD1" w:rsidRDefault="00EA4DD1" w:rsidP="00AE6FC2">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EA4DD1">
        <w:rPr>
          <w:rFonts w:ascii="Times New Roman" w:hAnsi="Times New Roman" w:cs="Times New Roman"/>
          <w:color w:val="000000" w:themeColor="text1"/>
          <w:sz w:val="28"/>
          <w:szCs w:val="28"/>
        </w:rPr>
        <w:t xml:space="preserve">Nghiêm </w:t>
      </w:r>
      <w:r w:rsidR="00CD6DEF" w:rsidRPr="00EA4DD1">
        <w:rPr>
          <w:rFonts w:ascii="Times New Roman" w:hAnsi="Times New Roman" w:cs="Times New Roman"/>
          <w:color w:val="000000" w:themeColor="text1"/>
          <w:sz w:val="28"/>
          <w:szCs w:val="28"/>
        </w:rPr>
        <w:t xml:space="preserve">túc </w:t>
      </w:r>
      <w:r>
        <w:rPr>
          <w:rFonts w:ascii="Times New Roman" w:hAnsi="Times New Roman" w:cs="Times New Roman"/>
          <w:color w:val="000000" w:themeColor="text1"/>
          <w:sz w:val="28"/>
          <w:szCs w:val="28"/>
        </w:rPr>
        <w:t>tiếp thu</w:t>
      </w:r>
      <w:r w:rsidR="00CD6DEF" w:rsidRPr="00EA4DD1">
        <w:rPr>
          <w:rFonts w:ascii="Times New Roman" w:hAnsi="Times New Roman" w:cs="Times New Roman"/>
          <w:color w:val="000000" w:themeColor="text1"/>
          <w:sz w:val="28"/>
          <w:szCs w:val="28"/>
        </w:rPr>
        <w:t xml:space="preserve"> các ý kiến chỉ đạo của Bí thư Thành ủy</w:t>
      </w:r>
      <w:r w:rsidR="0041013C" w:rsidRPr="00EA4DD1">
        <w:rPr>
          <w:rFonts w:ascii="Times New Roman" w:hAnsi="Times New Roman" w:cs="Times New Roman"/>
          <w:color w:val="000000" w:themeColor="text1"/>
          <w:sz w:val="28"/>
          <w:szCs w:val="28"/>
        </w:rPr>
        <w:t xml:space="preserve"> trong các công tác tiếp theo về phòng chống dịch</w:t>
      </w:r>
      <w:r>
        <w:rPr>
          <w:rFonts w:ascii="Times New Roman" w:hAnsi="Times New Roman" w:cs="Times New Roman"/>
          <w:color w:val="000000" w:themeColor="text1"/>
          <w:sz w:val="28"/>
          <w:szCs w:val="28"/>
        </w:rPr>
        <w:t xml:space="preserve"> Covid-19</w:t>
      </w:r>
      <w:r w:rsidR="0041013C" w:rsidRPr="00EA4DD1">
        <w:rPr>
          <w:rFonts w:ascii="Times New Roman" w:hAnsi="Times New Roman" w:cs="Times New Roman"/>
          <w:color w:val="000000" w:themeColor="text1"/>
          <w:sz w:val="28"/>
          <w:szCs w:val="28"/>
        </w:rPr>
        <w:t xml:space="preserve">, Phó Chủ tịch Thường trực </w:t>
      </w:r>
      <w:r>
        <w:rPr>
          <w:rFonts w:ascii="Times New Roman" w:hAnsi="Times New Roman" w:cs="Times New Roman"/>
          <w:color w:val="000000" w:themeColor="text1"/>
          <w:sz w:val="28"/>
          <w:szCs w:val="28"/>
        </w:rPr>
        <w:t>UBND Thành phố Lê Thanh Liêm yêu cầu các Sở, ngành, quận/huyện</w:t>
      </w:r>
      <w:r w:rsidR="0041013C" w:rsidRPr="00EA4DD1">
        <w:rPr>
          <w:rFonts w:ascii="Times New Roman" w:hAnsi="Times New Roman" w:cs="Times New Roman"/>
          <w:color w:val="000000" w:themeColor="text1"/>
          <w:sz w:val="28"/>
          <w:szCs w:val="28"/>
        </w:rPr>
        <w:t>:</w:t>
      </w:r>
    </w:p>
    <w:p w14:paraId="33164571" w14:textId="57EC63F9" w:rsidR="0041013C" w:rsidRPr="00EA4DD1" w:rsidRDefault="00EA4DD1" w:rsidP="00EA4DD1">
      <w:pPr>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EA4DD1">
        <w:rPr>
          <w:rFonts w:ascii="Times New Roman" w:hAnsi="Times New Roman" w:cs="Times New Roman"/>
          <w:color w:val="000000" w:themeColor="text1"/>
          <w:sz w:val="28"/>
          <w:szCs w:val="28"/>
        </w:rPr>
        <w:t xml:space="preserve"> Tiếp tục thực hiện nghiêm túc theo tinh thần chỉ đạo tại Chỉ thị 16/CT-TTg của Thủ tướng Chính phủ; </w:t>
      </w:r>
      <w:r w:rsidR="0041013C" w:rsidRPr="00EA4DD1">
        <w:rPr>
          <w:rFonts w:ascii="Times New Roman" w:hAnsi="Times New Roman" w:cs="Times New Roman"/>
          <w:color w:val="000000" w:themeColor="text1"/>
          <w:sz w:val="28"/>
          <w:szCs w:val="28"/>
        </w:rPr>
        <w:t>luôn trong tư thế sẵn sàng, không chủ quan, không lơ là.</w:t>
      </w:r>
    </w:p>
    <w:p w14:paraId="2E51AD50" w14:textId="5B139C97" w:rsidR="001E170D" w:rsidRDefault="00EA4DD1" w:rsidP="00EA4DD1">
      <w:pPr>
        <w:spacing w:before="120" w:after="0" w:line="240" w:lineRule="auto"/>
        <w:ind w:firstLine="720"/>
        <w:jc w:val="both"/>
        <w:rPr>
          <w:rFonts w:ascii="Times New Roman" w:hAnsi="Times New Roman" w:cs="Times New Roman"/>
          <w:b/>
          <w:bCs/>
          <w:color w:val="000000" w:themeColor="text1"/>
          <w:sz w:val="28"/>
          <w:szCs w:val="28"/>
        </w:rPr>
      </w:pPr>
      <w:r w:rsidRPr="00EA4DD1">
        <w:rPr>
          <w:rFonts w:ascii="Times New Roman" w:hAnsi="Times New Roman" w:cs="Times New Roman"/>
          <w:color w:val="000000" w:themeColor="text1"/>
          <w:sz w:val="28"/>
          <w:szCs w:val="28"/>
        </w:rPr>
        <w:t>2.</w:t>
      </w:r>
      <w:r>
        <w:rPr>
          <w:rFonts w:ascii="Times New Roman" w:hAnsi="Times New Roman" w:cs="Times New Roman"/>
          <w:b/>
          <w:bCs/>
          <w:color w:val="000000" w:themeColor="text1"/>
          <w:sz w:val="28"/>
          <w:szCs w:val="28"/>
        </w:rPr>
        <w:t xml:space="preserve"> </w:t>
      </w:r>
      <w:r w:rsidR="0041013C" w:rsidRPr="00EA4DD1">
        <w:rPr>
          <w:rFonts w:ascii="Times New Roman" w:hAnsi="Times New Roman" w:cs="Times New Roman"/>
          <w:color w:val="000000" w:themeColor="text1"/>
          <w:sz w:val="28"/>
          <w:szCs w:val="28"/>
        </w:rPr>
        <w:t xml:space="preserve">Các quận/huyện </w:t>
      </w:r>
      <w:r>
        <w:rPr>
          <w:rFonts w:ascii="Times New Roman" w:hAnsi="Times New Roman" w:cs="Times New Roman"/>
          <w:color w:val="000000" w:themeColor="text1"/>
          <w:sz w:val="28"/>
          <w:szCs w:val="28"/>
        </w:rPr>
        <w:t xml:space="preserve">thường xuyên tổ chức </w:t>
      </w:r>
      <w:r w:rsidR="0041013C" w:rsidRPr="00EA4DD1">
        <w:rPr>
          <w:rFonts w:ascii="Times New Roman" w:hAnsi="Times New Roman" w:cs="Times New Roman"/>
          <w:color w:val="000000" w:themeColor="text1"/>
          <w:sz w:val="28"/>
          <w:szCs w:val="28"/>
        </w:rPr>
        <w:t xml:space="preserve">giao ban với </w:t>
      </w:r>
      <w:r>
        <w:rPr>
          <w:rFonts w:ascii="Times New Roman" w:hAnsi="Times New Roman" w:cs="Times New Roman"/>
          <w:color w:val="000000" w:themeColor="text1"/>
          <w:sz w:val="28"/>
          <w:szCs w:val="28"/>
        </w:rPr>
        <w:t xml:space="preserve">các </w:t>
      </w:r>
      <w:r w:rsidR="0041013C" w:rsidRPr="00EA4DD1">
        <w:rPr>
          <w:rFonts w:ascii="Times New Roman" w:hAnsi="Times New Roman" w:cs="Times New Roman"/>
          <w:color w:val="000000" w:themeColor="text1"/>
          <w:sz w:val="28"/>
          <w:szCs w:val="28"/>
        </w:rPr>
        <w:t xml:space="preserve">xã/phường </w:t>
      </w:r>
      <w:r>
        <w:rPr>
          <w:rFonts w:ascii="Times New Roman" w:hAnsi="Times New Roman" w:cs="Times New Roman"/>
          <w:color w:val="000000" w:themeColor="text1"/>
          <w:sz w:val="28"/>
          <w:szCs w:val="28"/>
        </w:rPr>
        <w:t xml:space="preserve">trên địa bàn </w:t>
      </w:r>
      <w:r w:rsidR="0041013C" w:rsidRPr="00EA4DD1">
        <w:rPr>
          <w:rFonts w:ascii="Times New Roman" w:hAnsi="Times New Roman" w:cs="Times New Roman"/>
          <w:color w:val="000000" w:themeColor="text1"/>
          <w:sz w:val="28"/>
          <w:szCs w:val="28"/>
        </w:rPr>
        <w:t>để nắm bắt tình hình</w:t>
      </w:r>
      <w:r w:rsidR="0041013C">
        <w:rPr>
          <w:rFonts w:ascii="Times New Roman" w:hAnsi="Times New Roman" w:cs="Times New Roman"/>
          <w:b/>
          <w:bCs/>
          <w:color w:val="000000" w:themeColor="text1"/>
          <w:sz w:val="28"/>
          <w:szCs w:val="28"/>
        </w:rPr>
        <w:t xml:space="preserve"> </w:t>
      </w:r>
      <w:r w:rsidRPr="00EA4DD1">
        <w:rPr>
          <w:rFonts w:ascii="Times New Roman" w:hAnsi="Times New Roman" w:cs="Times New Roman"/>
          <w:color w:val="000000" w:themeColor="text1"/>
          <w:sz w:val="28"/>
          <w:szCs w:val="28"/>
        </w:rPr>
        <w:t>đầy đủ, kịp thời.</w:t>
      </w:r>
    </w:p>
    <w:p w14:paraId="4E10F2E9" w14:textId="551AE133" w:rsidR="00EA4DD1" w:rsidRPr="00EA4DD1" w:rsidRDefault="00EA4DD1" w:rsidP="00EA4DD1">
      <w:pPr>
        <w:spacing w:before="120" w:after="0" w:line="240" w:lineRule="auto"/>
        <w:ind w:firstLine="720"/>
        <w:jc w:val="both"/>
        <w:rPr>
          <w:rFonts w:ascii="Times New Roman" w:hAnsi="Times New Roman" w:cs="Times New Roman"/>
          <w:color w:val="000000" w:themeColor="text1"/>
          <w:sz w:val="28"/>
          <w:szCs w:val="28"/>
        </w:rPr>
      </w:pPr>
      <w:r w:rsidRPr="00EA4DD1">
        <w:rPr>
          <w:rFonts w:ascii="Times New Roman" w:hAnsi="Times New Roman" w:cs="Times New Roman"/>
          <w:color w:val="000000" w:themeColor="text1"/>
          <w:sz w:val="28"/>
          <w:szCs w:val="28"/>
        </w:rPr>
        <w:t xml:space="preserve">3. </w:t>
      </w:r>
      <w:r w:rsidR="0041013C" w:rsidRPr="00EA4DD1">
        <w:rPr>
          <w:rFonts w:ascii="Times New Roman" w:hAnsi="Times New Roman" w:cs="Times New Roman"/>
          <w:color w:val="000000" w:themeColor="text1"/>
          <w:sz w:val="28"/>
          <w:szCs w:val="28"/>
        </w:rPr>
        <w:t xml:space="preserve">Sở Y tế tiếp tục </w:t>
      </w:r>
      <w:r w:rsidRPr="00EA4DD1">
        <w:rPr>
          <w:rFonts w:ascii="Times New Roman" w:hAnsi="Times New Roman" w:cs="Times New Roman"/>
          <w:color w:val="000000" w:themeColor="text1"/>
          <w:sz w:val="28"/>
          <w:szCs w:val="28"/>
        </w:rPr>
        <w:t xml:space="preserve">chỉ đạo và triển khai </w:t>
      </w:r>
      <w:r w:rsidR="0041013C" w:rsidRPr="00EA4DD1">
        <w:rPr>
          <w:rFonts w:ascii="Times New Roman" w:hAnsi="Times New Roman" w:cs="Times New Roman"/>
          <w:color w:val="000000" w:themeColor="text1"/>
          <w:sz w:val="28"/>
          <w:szCs w:val="28"/>
        </w:rPr>
        <w:t>giám sát</w:t>
      </w:r>
      <w:r w:rsidR="00405021">
        <w:rPr>
          <w:rFonts w:ascii="Times New Roman" w:hAnsi="Times New Roman" w:cs="Times New Roman"/>
          <w:color w:val="000000" w:themeColor="text1"/>
          <w:sz w:val="28"/>
          <w:szCs w:val="28"/>
        </w:rPr>
        <w:t>, kiểm dịch</w:t>
      </w:r>
      <w:r w:rsidR="0041013C" w:rsidRPr="00EA4DD1">
        <w:rPr>
          <w:rFonts w:ascii="Times New Roman" w:hAnsi="Times New Roman" w:cs="Times New Roman"/>
          <w:color w:val="000000" w:themeColor="text1"/>
          <w:sz w:val="28"/>
          <w:szCs w:val="28"/>
        </w:rPr>
        <w:t xml:space="preserve"> tại các cửa ngõ T</w:t>
      </w:r>
      <w:r w:rsidRPr="00EA4DD1">
        <w:rPr>
          <w:rFonts w:ascii="Times New Roman" w:hAnsi="Times New Roman" w:cs="Times New Roman"/>
          <w:color w:val="000000" w:themeColor="text1"/>
          <w:sz w:val="28"/>
          <w:szCs w:val="28"/>
        </w:rPr>
        <w:t>hành phố</w:t>
      </w:r>
      <w:r w:rsidR="0041013C" w:rsidRPr="00EA4DD1">
        <w:rPr>
          <w:rFonts w:ascii="Times New Roman" w:hAnsi="Times New Roman" w:cs="Times New Roman"/>
          <w:color w:val="000000" w:themeColor="text1"/>
          <w:sz w:val="28"/>
          <w:szCs w:val="28"/>
        </w:rPr>
        <w:t>, ga xe lửa, sân bay</w:t>
      </w:r>
      <w:r w:rsidRPr="00EA4DD1">
        <w:rPr>
          <w:rFonts w:ascii="Times New Roman" w:hAnsi="Times New Roman" w:cs="Times New Roman"/>
          <w:color w:val="000000" w:themeColor="text1"/>
          <w:sz w:val="28"/>
          <w:szCs w:val="28"/>
        </w:rPr>
        <w:t>…</w:t>
      </w:r>
    </w:p>
    <w:p w14:paraId="70E9F1AB" w14:textId="42285E71" w:rsidR="0041013C" w:rsidRDefault="0041013C" w:rsidP="00EA4DD1">
      <w:pPr>
        <w:spacing w:before="120" w:after="0" w:line="240" w:lineRule="auto"/>
        <w:ind w:firstLine="720"/>
        <w:jc w:val="both"/>
        <w:rPr>
          <w:rFonts w:ascii="Times New Roman" w:hAnsi="Times New Roman"/>
          <w:sz w:val="28"/>
          <w:szCs w:val="28"/>
        </w:rPr>
      </w:pPr>
      <w:r>
        <w:rPr>
          <w:rFonts w:ascii="Times New Roman" w:hAnsi="Times New Roman" w:cs="Times New Roman"/>
          <w:b/>
          <w:bCs/>
          <w:color w:val="000000" w:themeColor="text1"/>
          <w:sz w:val="28"/>
          <w:szCs w:val="28"/>
        </w:rPr>
        <w:t xml:space="preserve"> </w:t>
      </w:r>
      <w:r w:rsidR="00EA4DD1" w:rsidRPr="00EA4DD1">
        <w:rPr>
          <w:rFonts w:ascii="Times New Roman" w:hAnsi="Times New Roman" w:cs="Times New Roman"/>
          <w:color w:val="000000" w:themeColor="text1"/>
          <w:sz w:val="28"/>
          <w:szCs w:val="28"/>
        </w:rPr>
        <w:t xml:space="preserve">4. </w:t>
      </w:r>
      <w:r w:rsidR="00405021">
        <w:rPr>
          <w:rFonts w:ascii="Times New Roman" w:hAnsi="Times New Roman" w:cs="Times New Roman"/>
          <w:color w:val="000000" w:themeColor="text1"/>
          <w:sz w:val="28"/>
          <w:szCs w:val="28"/>
        </w:rPr>
        <w:t>Sở Y tế t</w:t>
      </w:r>
      <w:r w:rsidR="00EA4DD1">
        <w:rPr>
          <w:rFonts w:ascii="Times New Roman" w:hAnsi="Times New Roman" w:cs="Times New Roman"/>
          <w:color w:val="000000" w:themeColor="text1"/>
          <w:sz w:val="28"/>
          <w:szCs w:val="28"/>
        </w:rPr>
        <w:t>riển khai g</w:t>
      </w:r>
      <w:r w:rsidRPr="00736BF7">
        <w:rPr>
          <w:rFonts w:ascii="Times New Roman" w:hAnsi="Times New Roman"/>
          <w:sz w:val="28"/>
          <w:szCs w:val="28"/>
        </w:rPr>
        <w:t>iám sát chặt chẽ bằng xét nghiệm kiểm tra sau 5 ngày, 14 ngày và tiếp tục cách ly tại nhà đủ 14 ngày đối với người bệnh nhiễm COVID-19 sau xuất viện; xét nghiệm kiểm tra nhóm người tiếp xúc gần có nguy cơ cao</w:t>
      </w:r>
      <w:r w:rsidR="0023151B">
        <w:rPr>
          <w:rFonts w:ascii="Times New Roman" w:hAnsi="Times New Roman"/>
          <w:sz w:val="28"/>
          <w:szCs w:val="28"/>
        </w:rPr>
        <w:t>.</w:t>
      </w:r>
    </w:p>
    <w:p w14:paraId="1BB7F41B" w14:textId="2713357A" w:rsidR="0041013C" w:rsidRDefault="00EA4DD1" w:rsidP="00EA4DD1">
      <w:pPr>
        <w:spacing w:before="120" w:after="0" w:line="240" w:lineRule="auto"/>
        <w:ind w:firstLine="720"/>
        <w:jc w:val="both"/>
        <w:rPr>
          <w:rFonts w:ascii="Times New Roman" w:hAnsi="Times New Roman"/>
          <w:sz w:val="28"/>
          <w:szCs w:val="28"/>
        </w:rPr>
      </w:pPr>
      <w:r>
        <w:rPr>
          <w:rFonts w:ascii="Times New Roman" w:hAnsi="Times New Roman"/>
          <w:sz w:val="28"/>
          <w:szCs w:val="28"/>
        </w:rPr>
        <w:t xml:space="preserve">5. </w:t>
      </w:r>
      <w:r w:rsidR="0041013C" w:rsidRPr="00736BF7">
        <w:rPr>
          <w:rFonts w:ascii="Times New Roman" w:hAnsi="Times New Roman"/>
          <w:sz w:val="28"/>
          <w:szCs w:val="28"/>
        </w:rPr>
        <w:t>Tổ chức theo dõi sức khỏe tại nhà, lấy mẫu xét nghiệm đối với những trường hợp được cách ly tập trung tại các tỉnh</w:t>
      </w:r>
      <w:r w:rsidR="00405021">
        <w:rPr>
          <w:rFonts w:ascii="Times New Roman" w:hAnsi="Times New Roman"/>
          <w:sz w:val="28"/>
          <w:szCs w:val="28"/>
        </w:rPr>
        <w:t>,</w:t>
      </w:r>
      <w:r w:rsidR="0041013C" w:rsidRPr="00736BF7">
        <w:rPr>
          <w:rFonts w:ascii="Times New Roman" w:hAnsi="Times New Roman"/>
          <w:sz w:val="28"/>
          <w:szCs w:val="28"/>
        </w:rPr>
        <w:t xml:space="preserve"> thành về thành phố trong thời gian qua</w:t>
      </w:r>
      <w:r>
        <w:rPr>
          <w:rFonts w:ascii="Times New Roman" w:hAnsi="Times New Roman"/>
          <w:sz w:val="28"/>
          <w:szCs w:val="28"/>
        </w:rPr>
        <w:t>.</w:t>
      </w:r>
    </w:p>
    <w:p w14:paraId="02D46752" w14:textId="26F75B5E" w:rsidR="00EA4DD1" w:rsidRPr="00EA4DD1" w:rsidRDefault="00EA4DD1" w:rsidP="00EA4DD1">
      <w:pPr>
        <w:spacing w:before="120" w:after="0" w:line="240" w:lineRule="auto"/>
        <w:ind w:firstLine="720"/>
        <w:jc w:val="both"/>
        <w:rPr>
          <w:rFonts w:ascii="Times New Roman" w:hAnsi="Times New Roman" w:cs="Times New Roman"/>
          <w:color w:val="000000" w:themeColor="text1"/>
          <w:sz w:val="28"/>
          <w:szCs w:val="28"/>
        </w:rPr>
      </w:pPr>
      <w:r w:rsidRPr="00EA4DD1">
        <w:rPr>
          <w:rFonts w:ascii="Times New Roman" w:hAnsi="Times New Roman" w:cs="Times New Roman"/>
          <w:color w:val="000000" w:themeColor="text1"/>
          <w:sz w:val="28"/>
          <w:szCs w:val="28"/>
        </w:rPr>
        <w:t>6. Các đơn vị, địa phương chủ động rà soát, xây dựng các cơ sở cách ly tại địa bàn theo tinh thần chỉ đạo của Bí thư Thành ủy</w:t>
      </w:r>
      <w:r w:rsidR="00405021">
        <w:rPr>
          <w:rFonts w:ascii="Times New Roman" w:hAnsi="Times New Roman" w:cs="Times New Roman"/>
          <w:color w:val="000000" w:themeColor="text1"/>
          <w:sz w:val="28"/>
          <w:szCs w:val="28"/>
        </w:rPr>
        <w:t>.</w:t>
      </w:r>
    </w:p>
    <w:p w14:paraId="4C109E6F" w14:textId="79804AF1" w:rsidR="00EA4DD1" w:rsidRPr="00405021" w:rsidRDefault="00EA4DD1" w:rsidP="00EA4DD1">
      <w:pPr>
        <w:spacing w:before="120" w:after="0" w:line="240" w:lineRule="auto"/>
        <w:ind w:firstLine="720"/>
        <w:jc w:val="both"/>
        <w:rPr>
          <w:rFonts w:ascii="Times New Roman" w:hAnsi="Times New Roman" w:cs="Times New Roman"/>
          <w:color w:val="000000" w:themeColor="text1"/>
          <w:sz w:val="28"/>
          <w:szCs w:val="28"/>
        </w:rPr>
      </w:pPr>
      <w:r w:rsidRPr="00405021">
        <w:rPr>
          <w:rFonts w:ascii="Times New Roman" w:hAnsi="Times New Roman" w:cs="Times New Roman"/>
          <w:color w:val="000000" w:themeColor="text1"/>
          <w:sz w:val="28"/>
          <w:szCs w:val="28"/>
        </w:rPr>
        <w:lastRenderedPageBreak/>
        <w:t>7. Trước ngày 16/4</w:t>
      </w:r>
      <w:r w:rsidR="0023151B">
        <w:rPr>
          <w:rFonts w:ascii="Times New Roman" w:hAnsi="Times New Roman" w:cs="Times New Roman"/>
          <w:color w:val="000000" w:themeColor="text1"/>
          <w:sz w:val="28"/>
          <w:szCs w:val="28"/>
        </w:rPr>
        <w:t>/2020</w:t>
      </w:r>
      <w:r w:rsidRPr="00405021">
        <w:rPr>
          <w:rFonts w:ascii="Times New Roman" w:hAnsi="Times New Roman" w:cs="Times New Roman"/>
          <w:color w:val="000000" w:themeColor="text1"/>
          <w:sz w:val="28"/>
          <w:szCs w:val="28"/>
        </w:rPr>
        <w:t xml:space="preserve">, các quận/huyện có báo cáo về </w:t>
      </w:r>
      <w:r w:rsidR="00405021" w:rsidRPr="00405021">
        <w:rPr>
          <w:rFonts w:ascii="Times New Roman" w:hAnsi="Times New Roman" w:cs="Times New Roman"/>
          <w:color w:val="000000" w:themeColor="text1"/>
          <w:sz w:val="28"/>
          <w:szCs w:val="28"/>
        </w:rPr>
        <w:t>tiến độ thực hiện B</w:t>
      </w:r>
      <w:r w:rsidR="00405021" w:rsidRPr="00405021">
        <w:rPr>
          <w:rStyle w:val="Strong"/>
          <w:rFonts w:ascii="Times New Roman" w:hAnsi="Times New Roman" w:cs="Times New Roman"/>
          <w:b w:val="0"/>
          <w:bCs w:val="0"/>
          <w:color w:val="222222"/>
          <w:sz w:val="28"/>
          <w:szCs w:val="28"/>
          <w:shd w:val="clear" w:color="auto" w:fill="FFFFFF"/>
        </w:rPr>
        <w:t>ộ chỉ số đánh giá tính rủi ro lây nhiễm virus Corona tại doanh nghiệp trên địa bàn</w:t>
      </w:r>
      <w:r w:rsidR="00405021" w:rsidRPr="00405021">
        <w:rPr>
          <w:rStyle w:val="Strong"/>
          <w:rFonts w:ascii="Times New Roman" w:hAnsi="Times New Roman" w:cs="Times New Roman"/>
          <w:color w:val="222222"/>
          <w:sz w:val="28"/>
          <w:szCs w:val="28"/>
          <w:shd w:val="clear" w:color="auto" w:fill="FFFFFF"/>
        </w:rPr>
        <w:t> </w:t>
      </w:r>
      <w:r w:rsidR="00405021" w:rsidRPr="00405021">
        <w:rPr>
          <w:rFonts w:ascii="Times New Roman" w:hAnsi="Times New Roman" w:cs="Times New Roman"/>
          <w:color w:val="000000" w:themeColor="text1"/>
          <w:sz w:val="28"/>
          <w:szCs w:val="28"/>
        </w:rPr>
        <w:t>theo Quyết định 1203/QĐ-UBND</w:t>
      </w:r>
      <w:r w:rsidR="00405021">
        <w:rPr>
          <w:rFonts w:ascii="Times New Roman" w:hAnsi="Times New Roman" w:cs="Times New Roman"/>
          <w:color w:val="000000" w:themeColor="text1"/>
          <w:sz w:val="28"/>
          <w:szCs w:val="28"/>
        </w:rPr>
        <w:t xml:space="preserve"> của </w:t>
      </w:r>
      <w:r w:rsidR="00405021" w:rsidRPr="00405021">
        <w:rPr>
          <w:rFonts w:ascii="Times New Roman" w:hAnsi="Times New Roman" w:cs="Times New Roman"/>
          <w:color w:val="000000" w:themeColor="text1"/>
          <w:sz w:val="28"/>
          <w:szCs w:val="28"/>
        </w:rPr>
        <w:t>UBND Thành phố</w:t>
      </w:r>
      <w:r w:rsidR="00405021">
        <w:rPr>
          <w:rFonts w:ascii="Times New Roman" w:hAnsi="Times New Roman" w:cs="Times New Roman"/>
          <w:color w:val="000000" w:themeColor="text1"/>
          <w:sz w:val="28"/>
          <w:szCs w:val="28"/>
        </w:rPr>
        <w:t>.</w:t>
      </w:r>
    </w:p>
    <w:p w14:paraId="104FB045" w14:textId="7DF0AAFC" w:rsidR="0041013C" w:rsidRPr="00405021" w:rsidRDefault="00405021" w:rsidP="00405021">
      <w:pPr>
        <w:spacing w:before="120" w:after="0" w:line="240" w:lineRule="auto"/>
        <w:ind w:firstLine="720"/>
        <w:jc w:val="both"/>
        <w:rPr>
          <w:rFonts w:ascii="Times New Roman" w:hAnsi="Times New Roman" w:cs="Times New Roman"/>
          <w:color w:val="000000" w:themeColor="text1"/>
          <w:sz w:val="28"/>
          <w:szCs w:val="28"/>
        </w:rPr>
      </w:pPr>
      <w:r w:rsidRPr="00405021">
        <w:rPr>
          <w:rFonts w:ascii="Times New Roman" w:hAnsi="Times New Roman" w:cs="Times New Roman"/>
          <w:color w:val="000000" w:themeColor="text1"/>
          <w:sz w:val="28"/>
          <w:szCs w:val="28"/>
        </w:rPr>
        <w:t xml:space="preserve">8. </w:t>
      </w:r>
      <w:r w:rsidR="0041013C" w:rsidRPr="00405021">
        <w:rPr>
          <w:rFonts w:ascii="Times New Roman" w:hAnsi="Times New Roman" w:cs="Times New Roman"/>
          <w:color w:val="000000" w:themeColor="text1"/>
          <w:sz w:val="28"/>
          <w:szCs w:val="28"/>
        </w:rPr>
        <w:t xml:space="preserve">Sở </w:t>
      </w:r>
      <w:r w:rsidR="0023151B">
        <w:rPr>
          <w:rFonts w:ascii="Times New Roman" w:hAnsi="Times New Roman" w:cs="Times New Roman"/>
          <w:color w:val="000000" w:themeColor="text1"/>
          <w:sz w:val="28"/>
          <w:szCs w:val="28"/>
        </w:rPr>
        <w:t>Giáo dục và Đào tạo</w:t>
      </w:r>
      <w:r w:rsidRPr="00405021">
        <w:rPr>
          <w:rFonts w:ascii="Times New Roman" w:hAnsi="Times New Roman" w:cs="Times New Roman"/>
          <w:color w:val="000000" w:themeColor="text1"/>
          <w:sz w:val="28"/>
          <w:szCs w:val="28"/>
        </w:rPr>
        <w:t xml:space="preserve"> T</w:t>
      </w:r>
      <w:r>
        <w:rPr>
          <w:rFonts w:ascii="Times New Roman" w:hAnsi="Times New Roman" w:cs="Times New Roman"/>
          <w:color w:val="000000" w:themeColor="text1"/>
          <w:sz w:val="28"/>
          <w:szCs w:val="28"/>
        </w:rPr>
        <w:t>hành phố</w:t>
      </w:r>
      <w:r w:rsidR="0041013C" w:rsidRPr="00405021">
        <w:rPr>
          <w:rFonts w:ascii="Times New Roman" w:hAnsi="Times New Roman" w:cs="Times New Roman"/>
          <w:color w:val="000000" w:themeColor="text1"/>
          <w:sz w:val="28"/>
          <w:szCs w:val="28"/>
        </w:rPr>
        <w:t xml:space="preserve"> có báo cáo </w:t>
      </w:r>
      <w:r w:rsidRPr="00405021">
        <w:rPr>
          <w:rFonts w:ascii="Times New Roman" w:hAnsi="Times New Roman" w:cs="Times New Roman"/>
          <w:color w:val="000000" w:themeColor="text1"/>
          <w:sz w:val="28"/>
          <w:szCs w:val="28"/>
        </w:rPr>
        <w:t xml:space="preserve">về </w:t>
      </w:r>
      <w:r w:rsidR="0041013C" w:rsidRPr="00405021">
        <w:rPr>
          <w:rFonts w:ascii="Times New Roman" w:hAnsi="Times New Roman" w:cs="Times New Roman"/>
          <w:color w:val="000000" w:themeColor="text1"/>
          <w:sz w:val="28"/>
          <w:szCs w:val="28"/>
        </w:rPr>
        <w:t>kế hoạch v</w:t>
      </w:r>
      <w:r w:rsidRPr="00405021">
        <w:rPr>
          <w:rFonts w:ascii="Times New Roman" w:hAnsi="Times New Roman" w:cs="Times New Roman"/>
          <w:color w:val="000000" w:themeColor="text1"/>
          <w:sz w:val="28"/>
          <w:szCs w:val="28"/>
        </w:rPr>
        <w:t>à</w:t>
      </w:r>
      <w:r w:rsidR="0041013C" w:rsidRPr="00405021">
        <w:rPr>
          <w:rFonts w:ascii="Times New Roman" w:hAnsi="Times New Roman" w:cs="Times New Roman"/>
          <w:color w:val="000000" w:themeColor="text1"/>
          <w:sz w:val="28"/>
          <w:szCs w:val="28"/>
        </w:rPr>
        <w:t xml:space="preserve"> phương án dạy và học các cấp</w:t>
      </w:r>
      <w:r w:rsidRPr="00405021">
        <w:rPr>
          <w:rFonts w:ascii="Times New Roman" w:hAnsi="Times New Roman" w:cs="Times New Roman"/>
          <w:color w:val="000000" w:themeColor="text1"/>
          <w:sz w:val="28"/>
          <w:szCs w:val="28"/>
        </w:rPr>
        <w:t xml:space="preserve">; </w:t>
      </w:r>
      <w:r w:rsidR="0041013C" w:rsidRPr="00405021">
        <w:rPr>
          <w:rFonts w:ascii="Times New Roman" w:hAnsi="Times New Roman" w:cs="Times New Roman"/>
          <w:color w:val="000000" w:themeColor="text1"/>
          <w:sz w:val="28"/>
          <w:szCs w:val="28"/>
        </w:rPr>
        <w:t>khẩn trương xây dựng Bộ tiêu chí</w:t>
      </w:r>
      <w:r w:rsidRPr="00405021">
        <w:rPr>
          <w:rFonts w:ascii="Times New Roman" w:hAnsi="Times New Roman" w:cs="Times New Roman"/>
          <w:color w:val="000000" w:themeColor="text1"/>
          <w:sz w:val="28"/>
          <w:szCs w:val="28"/>
        </w:rPr>
        <w:t xml:space="preserve"> đánh giá tỷ lệ rủi ro</w:t>
      </w:r>
      <w:r w:rsidR="0023151B">
        <w:rPr>
          <w:rFonts w:ascii="Times New Roman" w:hAnsi="Times New Roman" w:cs="Times New Roman"/>
          <w:color w:val="000000" w:themeColor="text1"/>
          <w:sz w:val="28"/>
          <w:szCs w:val="28"/>
        </w:rPr>
        <w:t xml:space="preserve"> lây nhiễm virus Corona</w:t>
      </w:r>
      <w:r w:rsidRPr="00405021">
        <w:rPr>
          <w:rFonts w:ascii="Times New Roman" w:hAnsi="Times New Roman" w:cs="Times New Roman"/>
          <w:color w:val="000000" w:themeColor="text1"/>
          <w:sz w:val="28"/>
          <w:szCs w:val="28"/>
        </w:rPr>
        <w:t xml:space="preserve"> tại các trường học</w:t>
      </w:r>
      <w:r w:rsidR="0023151B">
        <w:rPr>
          <w:rFonts w:ascii="Times New Roman" w:hAnsi="Times New Roman" w:cs="Times New Roman"/>
          <w:color w:val="000000" w:themeColor="text1"/>
          <w:sz w:val="28"/>
          <w:szCs w:val="28"/>
        </w:rPr>
        <w:t xml:space="preserve"> theo yêu cầu của đồng chí Bí thư Thành ủy</w:t>
      </w:r>
      <w:r>
        <w:rPr>
          <w:rFonts w:ascii="Times New Roman" w:hAnsi="Times New Roman" w:cs="Times New Roman"/>
          <w:color w:val="000000" w:themeColor="text1"/>
          <w:sz w:val="28"/>
          <w:szCs w:val="28"/>
        </w:rPr>
        <w:t>.</w:t>
      </w:r>
    </w:p>
    <w:p w14:paraId="451DA5B4" w14:textId="40A72FF0" w:rsidR="0041013C" w:rsidRPr="00405021" w:rsidRDefault="00405021" w:rsidP="00405021">
      <w:pPr>
        <w:spacing w:before="120" w:after="0" w:line="240" w:lineRule="auto"/>
        <w:ind w:firstLine="720"/>
        <w:jc w:val="both"/>
        <w:rPr>
          <w:rFonts w:ascii="Times New Roman" w:hAnsi="Times New Roman" w:cs="Times New Roman"/>
          <w:color w:val="000000" w:themeColor="text1"/>
          <w:sz w:val="28"/>
          <w:szCs w:val="28"/>
        </w:rPr>
      </w:pPr>
      <w:r w:rsidRPr="00405021">
        <w:rPr>
          <w:rFonts w:ascii="Times New Roman" w:hAnsi="Times New Roman" w:cs="Times New Roman"/>
          <w:color w:val="000000" w:themeColor="text1"/>
          <w:sz w:val="28"/>
          <w:szCs w:val="28"/>
        </w:rPr>
        <w:t>9. Tiếp tục triển khai các chính sách của Thành phố về hỗ trợ lao động thất nghiệp, các đối tượng bị ảnh hưởng</w:t>
      </w:r>
      <w:r>
        <w:rPr>
          <w:rFonts w:ascii="Times New Roman" w:hAnsi="Times New Roman" w:cs="Times New Roman"/>
          <w:color w:val="000000" w:themeColor="text1"/>
          <w:sz w:val="28"/>
          <w:szCs w:val="28"/>
        </w:rPr>
        <w:t xml:space="preserve"> nặng nề</w:t>
      </w:r>
      <w:r w:rsidRPr="00405021">
        <w:rPr>
          <w:rFonts w:ascii="Times New Roman" w:hAnsi="Times New Roman" w:cs="Times New Roman"/>
          <w:color w:val="000000" w:themeColor="text1"/>
          <w:sz w:val="28"/>
          <w:szCs w:val="28"/>
        </w:rPr>
        <w:t xml:space="preserve"> bởi dịch COvid-19</w:t>
      </w:r>
      <w:r>
        <w:rPr>
          <w:rFonts w:ascii="Times New Roman" w:hAnsi="Times New Roman" w:cs="Times New Roman"/>
          <w:color w:val="000000" w:themeColor="text1"/>
          <w:sz w:val="28"/>
          <w:szCs w:val="28"/>
        </w:rPr>
        <w:t>…</w:t>
      </w:r>
      <w:r w:rsidRPr="00405021">
        <w:rPr>
          <w:rFonts w:ascii="Times New Roman" w:hAnsi="Times New Roman" w:cs="Times New Roman"/>
          <w:color w:val="000000" w:themeColor="text1"/>
          <w:sz w:val="28"/>
          <w:szCs w:val="28"/>
        </w:rPr>
        <w:t xml:space="preserve"> như </w:t>
      </w:r>
      <w:r w:rsidR="0041013C" w:rsidRPr="00405021">
        <w:rPr>
          <w:rFonts w:ascii="Times New Roman" w:hAnsi="Times New Roman" w:cs="Times New Roman"/>
          <w:color w:val="000000" w:themeColor="text1"/>
          <w:sz w:val="28"/>
          <w:szCs w:val="28"/>
        </w:rPr>
        <w:t xml:space="preserve">các chỉ đạo trước đó. </w:t>
      </w:r>
    </w:p>
    <w:p w14:paraId="3C6A3C5C" w14:textId="57F00737" w:rsidR="00D17694" w:rsidRPr="001E170D" w:rsidRDefault="00B26AAD" w:rsidP="001E170D">
      <w:pPr>
        <w:spacing w:before="120" w:after="0" w:line="240" w:lineRule="auto"/>
        <w:ind w:firstLine="720"/>
        <w:jc w:val="both"/>
        <w:rPr>
          <w:rFonts w:ascii="Times New Roman" w:hAnsi="Times New Roman" w:cs="Times New Roman"/>
          <w:b/>
          <w:bCs/>
          <w:color w:val="000000" w:themeColor="text1"/>
          <w:sz w:val="28"/>
          <w:szCs w:val="28"/>
        </w:rPr>
      </w:pPr>
      <w:r w:rsidRPr="001E170D">
        <w:rPr>
          <w:rFonts w:ascii="Times New Roman" w:hAnsi="Times New Roman" w:cs="Times New Roman"/>
          <w:b/>
          <w:bCs/>
          <w:color w:val="000000" w:themeColor="text1"/>
          <w:sz w:val="28"/>
          <w:szCs w:val="28"/>
        </w:rPr>
        <w:t xml:space="preserve">                            </w:t>
      </w:r>
      <w:r w:rsidR="00D17694" w:rsidRPr="001E170D">
        <w:rPr>
          <w:rFonts w:ascii="Times New Roman" w:hAnsi="Times New Roman" w:cs="Times New Roman"/>
          <w:b/>
          <w:bCs/>
          <w:color w:val="000000" w:themeColor="text1"/>
          <w:sz w:val="28"/>
          <w:szCs w:val="28"/>
        </w:rPr>
        <w:t>TRUNG TÂM BÁO CHÍ THÀNH PHỐ</w:t>
      </w:r>
      <w:r w:rsidR="00244DCC" w:rsidRPr="001E170D">
        <w:rPr>
          <w:rFonts w:ascii="Times New Roman" w:hAnsi="Times New Roman" w:cs="Times New Roman"/>
          <w:b/>
          <w:bCs/>
          <w:color w:val="000000" w:themeColor="text1"/>
          <w:sz w:val="28"/>
          <w:szCs w:val="28"/>
        </w:rPr>
        <w:t xml:space="preserve"> HỒ CHÍ MINH</w:t>
      </w:r>
    </w:p>
    <w:p w14:paraId="529A6718" w14:textId="77777777" w:rsidR="00D17694" w:rsidRPr="001E170D" w:rsidRDefault="00D17694" w:rsidP="001E170D">
      <w:pPr>
        <w:spacing w:before="120" w:after="0" w:line="240" w:lineRule="auto"/>
        <w:ind w:firstLine="720"/>
        <w:jc w:val="both"/>
        <w:rPr>
          <w:rFonts w:ascii="Times New Roman" w:hAnsi="Times New Roman" w:cs="Times New Roman"/>
          <w:color w:val="000000" w:themeColor="text1"/>
          <w:sz w:val="28"/>
          <w:szCs w:val="28"/>
        </w:rPr>
      </w:pPr>
    </w:p>
    <w:p w14:paraId="0871DD1D" w14:textId="2ABBC6C1" w:rsidR="00D17694" w:rsidRPr="001E170D" w:rsidRDefault="00D17694" w:rsidP="001E170D">
      <w:pPr>
        <w:spacing w:before="120" w:after="0" w:line="240" w:lineRule="auto"/>
        <w:ind w:left="720"/>
        <w:jc w:val="both"/>
        <w:rPr>
          <w:rFonts w:ascii="Times New Roman" w:hAnsi="Times New Roman" w:cs="Times New Roman"/>
          <w:color w:val="000000" w:themeColor="text1"/>
          <w:sz w:val="28"/>
          <w:szCs w:val="28"/>
        </w:rPr>
      </w:pPr>
    </w:p>
    <w:sectPr w:rsidR="00D17694" w:rsidRPr="001E170D" w:rsidSect="001B75D4">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6A15D" w14:textId="77777777" w:rsidR="00B1298E" w:rsidRDefault="00B1298E" w:rsidP="007B19E4">
      <w:pPr>
        <w:spacing w:after="0" w:line="240" w:lineRule="auto"/>
      </w:pPr>
      <w:r>
        <w:separator/>
      </w:r>
    </w:p>
  </w:endnote>
  <w:endnote w:type="continuationSeparator" w:id="0">
    <w:p w14:paraId="56CFF01D" w14:textId="77777777" w:rsidR="00B1298E" w:rsidRDefault="00B1298E" w:rsidP="007B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096C5" w14:textId="77777777" w:rsidR="00B1298E" w:rsidRDefault="00B1298E" w:rsidP="007B19E4">
      <w:pPr>
        <w:spacing w:after="0" w:line="240" w:lineRule="auto"/>
      </w:pPr>
      <w:r>
        <w:separator/>
      </w:r>
    </w:p>
  </w:footnote>
  <w:footnote w:type="continuationSeparator" w:id="0">
    <w:p w14:paraId="25F37BB1" w14:textId="77777777" w:rsidR="00B1298E" w:rsidRDefault="00B1298E" w:rsidP="007B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7E8"/>
    <w:multiLevelType w:val="hybridMultilevel"/>
    <w:tmpl w:val="2B0A73AC"/>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75C5C"/>
    <w:multiLevelType w:val="hybridMultilevel"/>
    <w:tmpl w:val="7AD0D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266E9"/>
    <w:multiLevelType w:val="hybridMultilevel"/>
    <w:tmpl w:val="FDFAEDFA"/>
    <w:lvl w:ilvl="0" w:tplc="946094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EF540F"/>
    <w:multiLevelType w:val="hybridMultilevel"/>
    <w:tmpl w:val="06BA643A"/>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73092D"/>
    <w:multiLevelType w:val="multilevel"/>
    <w:tmpl w:val="1273092D"/>
    <w:lvl w:ilvl="0">
      <w:start w:val="1"/>
      <w:numFmt w:val="upperRoman"/>
      <w:suff w:val="space"/>
      <w:lvlText w:val="%1."/>
      <w:lvlJc w:val="left"/>
      <w:pPr>
        <w:ind w:left="2160" w:firstLine="737"/>
      </w:pPr>
      <w:rPr>
        <w:rFonts w:hint="default"/>
      </w:rPr>
    </w:lvl>
    <w:lvl w:ilvl="1">
      <w:start w:val="1"/>
      <w:numFmt w:val="lowerLetter"/>
      <w:lvlText w:val="%2."/>
      <w:lvlJc w:val="left"/>
      <w:pPr>
        <w:ind w:left="3807" w:hanging="360"/>
      </w:pPr>
    </w:lvl>
    <w:lvl w:ilvl="2">
      <w:start w:val="1"/>
      <w:numFmt w:val="lowerRoman"/>
      <w:lvlText w:val="%3."/>
      <w:lvlJc w:val="right"/>
      <w:pPr>
        <w:ind w:left="4527" w:hanging="180"/>
      </w:pPr>
    </w:lvl>
    <w:lvl w:ilvl="3">
      <w:start w:val="1"/>
      <w:numFmt w:val="decimal"/>
      <w:lvlText w:val="%4."/>
      <w:lvlJc w:val="left"/>
      <w:pPr>
        <w:ind w:left="5247" w:hanging="360"/>
      </w:pPr>
    </w:lvl>
    <w:lvl w:ilvl="4">
      <w:start w:val="1"/>
      <w:numFmt w:val="lowerLetter"/>
      <w:lvlText w:val="%5."/>
      <w:lvlJc w:val="left"/>
      <w:pPr>
        <w:ind w:left="5967" w:hanging="360"/>
      </w:pPr>
    </w:lvl>
    <w:lvl w:ilvl="5">
      <w:start w:val="1"/>
      <w:numFmt w:val="lowerRoman"/>
      <w:lvlText w:val="%6."/>
      <w:lvlJc w:val="right"/>
      <w:pPr>
        <w:ind w:left="6687" w:hanging="180"/>
      </w:pPr>
    </w:lvl>
    <w:lvl w:ilvl="6">
      <w:start w:val="1"/>
      <w:numFmt w:val="decimal"/>
      <w:lvlText w:val="%7."/>
      <w:lvlJc w:val="left"/>
      <w:pPr>
        <w:ind w:left="7407" w:hanging="360"/>
      </w:pPr>
    </w:lvl>
    <w:lvl w:ilvl="7">
      <w:start w:val="1"/>
      <w:numFmt w:val="lowerLetter"/>
      <w:lvlText w:val="%8."/>
      <w:lvlJc w:val="left"/>
      <w:pPr>
        <w:ind w:left="8127" w:hanging="360"/>
      </w:pPr>
    </w:lvl>
    <w:lvl w:ilvl="8">
      <w:start w:val="1"/>
      <w:numFmt w:val="lowerRoman"/>
      <w:lvlText w:val="%9."/>
      <w:lvlJc w:val="right"/>
      <w:pPr>
        <w:ind w:left="8847" w:hanging="180"/>
      </w:pPr>
    </w:lvl>
  </w:abstractNum>
  <w:abstractNum w:abstractNumId="5" w15:restartNumberingAfterBreak="0">
    <w:nsid w:val="18B34975"/>
    <w:multiLevelType w:val="hybridMultilevel"/>
    <w:tmpl w:val="59DA5A72"/>
    <w:lvl w:ilvl="0" w:tplc="567077C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002DA9"/>
    <w:multiLevelType w:val="hybridMultilevel"/>
    <w:tmpl w:val="985A63F0"/>
    <w:lvl w:ilvl="0" w:tplc="9B2EA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3D5373"/>
    <w:multiLevelType w:val="hybridMultilevel"/>
    <w:tmpl w:val="70B8B8EA"/>
    <w:lvl w:ilvl="0" w:tplc="CC102B6E">
      <w:start w:val="1"/>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804067"/>
    <w:multiLevelType w:val="hybridMultilevel"/>
    <w:tmpl w:val="F544DBF8"/>
    <w:lvl w:ilvl="0" w:tplc="CD38655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F021572"/>
    <w:multiLevelType w:val="hybridMultilevel"/>
    <w:tmpl w:val="8B2A462A"/>
    <w:lvl w:ilvl="0" w:tplc="6D00FE72">
      <w:start w:val="3"/>
      <w:numFmt w:val="bullet"/>
      <w:suff w:val="space"/>
      <w:lvlText w:val="-"/>
      <w:lvlJc w:val="left"/>
      <w:pPr>
        <w:ind w:left="-17" w:firstLine="737"/>
      </w:pPr>
      <w:rPr>
        <w:rFonts w:ascii="Times New Roman" w:eastAsia="Times New Roman" w:hAnsi="Times New Roman" w:cs="Times New Roman" w:hint="default"/>
      </w:rPr>
    </w:lvl>
    <w:lvl w:ilvl="1" w:tplc="5BEE215E">
      <w:start w:val="1"/>
      <w:numFmt w:val="bullet"/>
      <w:suff w:val="space"/>
      <w:lvlText w:val="o"/>
      <w:lvlJc w:val="left"/>
      <w:pPr>
        <w:ind w:left="0" w:firstLine="737"/>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210ED9"/>
    <w:multiLevelType w:val="hybridMultilevel"/>
    <w:tmpl w:val="74CC1BA8"/>
    <w:lvl w:ilvl="0" w:tplc="FEF0D4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D377FF"/>
    <w:multiLevelType w:val="hybridMultilevel"/>
    <w:tmpl w:val="823A753C"/>
    <w:lvl w:ilvl="0" w:tplc="6CC40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0C68B1"/>
    <w:multiLevelType w:val="multilevel"/>
    <w:tmpl w:val="590C68B1"/>
    <w:lvl w:ilvl="0">
      <w:start w:val="2"/>
      <w:numFmt w:val="decimal"/>
      <w:lvlText w:val="%1."/>
      <w:lvlJc w:val="left"/>
      <w:pPr>
        <w:ind w:left="5322" w:hanging="360"/>
      </w:pPr>
      <w:rPr>
        <w:rFonts w:hint="default"/>
        <w:color w:val="auto"/>
      </w:rPr>
    </w:lvl>
    <w:lvl w:ilvl="1">
      <w:start w:val="1"/>
      <w:numFmt w:val="decimal"/>
      <w:isLgl/>
      <w:lvlText w:val="%1.%2."/>
      <w:lvlJc w:val="left"/>
      <w:pPr>
        <w:ind w:left="1980" w:hanging="72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234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700" w:hanging="1440"/>
      </w:pPr>
      <w:rPr>
        <w:rFonts w:hint="default"/>
        <w:b/>
      </w:rPr>
    </w:lvl>
    <w:lvl w:ilvl="6">
      <w:start w:val="1"/>
      <w:numFmt w:val="decimal"/>
      <w:isLgl/>
      <w:lvlText w:val="%1.%2.%3.%4.%5.%6.%7."/>
      <w:lvlJc w:val="left"/>
      <w:pPr>
        <w:ind w:left="2700" w:hanging="1440"/>
      </w:pPr>
      <w:rPr>
        <w:rFonts w:hint="default"/>
        <w:b/>
      </w:rPr>
    </w:lvl>
    <w:lvl w:ilvl="7">
      <w:start w:val="1"/>
      <w:numFmt w:val="decimal"/>
      <w:isLgl/>
      <w:lvlText w:val="%1.%2.%3.%4.%5.%6.%7.%8."/>
      <w:lvlJc w:val="left"/>
      <w:pPr>
        <w:ind w:left="3060" w:hanging="1800"/>
      </w:pPr>
      <w:rPr>
        <w:rFonts w:hint="default"/>
        <w:b/>
      </w:rPr>
    </w:lvl>
    <w:lvl w:ilvl="8">
      <w:start w:val="1"/>
      <w:numFmt w:val="decimal"/>
      <w:isLgl/>
      <w:lvlText w:val="%1.%2.%3.%4.%5.%6.%7.%8.%9."/>
      <w:lvlJc w:val="left"/>
      <w:pPr>
        <w:ind w:left="3060" w:hanging="1800"/>
      </w:pPr>
      <w:rPr>
        <w:rFonts w:hint="default"/>
        <w:b/>
      </w:rPr>
    </w:lvl>
  </w:abstractNum>
  <w:abstractNum w:abstractNumId="13" w15:restartNumberingAfterBreak="0">
    <w:nsid w:val="6C170173"/>
    <w:multiLevelType w:val="hybridMultilevel"/>
    <w:tmpl w:val="F072F3DC"/>
    <w:lvl w:ilvl="0" w:tplc="975297A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372D05"/>
    <w:multiLevelType w:val="hybridMultilevel"/>
    <w:tmpl w:val="650271AC"/>
    <w:lvl w:ilvl="0" w:tplc="F8A679F0">
      <w:start w:val="1"/>
      <w:numFmt w:val="decimal"/>
      <w:lvlText w:val="%1."/>
      <w:lvlJc w:val="left"/>
      <w:pPr>
        <w:ind w:left="5322" w:hanging="360"/>
      </w:pPr>
      <w:rPr>
        <w:rFonts w:hint="default"/>
      </w:rPr>
    </w:lvl>
    <w:lvl w:ilvl="1" w:tplc="7054B222">
      <w:start w:val="1"/>
      <w:numFmt w:val="lowerLetter"/>
      <w:suff w:val="space"/>
      <w:lvlText w:val="%2."/>
      <w:lvlJc w:val="left"/>
      <w:pPr>
        <w:ind w:left="6042" w:hanging="360"/>
      </w:pPr>
      <w:rPr>
        <w:rFonts w:hint="default"/>
        <w:b/>
      </w:r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15" w15:restartNumberingAfterBreak="0">
    <w:nsid w:val="6DA65A63"/>
    <w:multiLevelType w:val="hybridMultilevel"/>
    <w:tmpl w:val="83388BD2"/>
    <w:lvl w:ilvl="0" w:tplc="C214172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B372FC"/>
    <w:multiLevelType w:val="hybridMultilevel"/>
    <w:tmpl w:val="603AE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3"/>
  </w:num>
  <w:num w:numId="4">
    <w:abstractNumId w:val="0"/>
  </w:num>
  <w:num w:numId="5">
    <w:abstractNumId w:val="9"/>
  </w:num>
  <w:num w:numId="6">
    <w:abstractNumId w:val="1"/>
  </w:num>
  <w:num w:numId="7">
    <w:abstractNumId w:val="16"/>
  </w:num>
  <w:num w:numId="8">
    <w:abstractNumId w:val="7"/>
  </w:num>
  <w:num w:numId="9">
    <w:abstractNumId w:val="15"/>
  </w:num>
  <w:num w:numId="10">
    <w:abstractNumId w:val="13"/>
  </w:num>
  <w:num w:numId="11">
    <w:abstractNumId w:val="1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0"/>
  </w:num>
  <w:num w:numId="15">
    <w:abstractNumId w:val="14"/>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D4"/>
    <w:rsid w:val="000F6498"/>
    <w:rsid w:val="000F7C0B"/>
    <w:rsid w:val="00101C28"/>
    <w:rsid w:val="00103999"/>
    <w:rsid w:val="00103A52"/>
    <w:rsid w:val="001125FA"/>
    <w:rsid w:val="00133E13"/>
    <w:rsid w:val="001A4953"/>
    <w:rsid w:val="001B75D4"/>
    <w:rsid w:val="001C1EF3"/>
    <w:rsid w:val="001E0573"/>
    <w:rsid w:val="001E170D"/>
    <w:rsid w:val="00210881"/>
    <w:rsid w:val="0021133A"/>
    <w:rsid w:val="0023151B"/>
    <w:rsid w:val="00244DCC"/>
    <w:rsid w:val="00274D0A"/>
    <w:rsid w:val="002B140D"/>
    <w:rsid w:val="003131F1"/>
    <w:rsid w:val="00347E74"/>
    <w:rsid w:val="00353D77"/>
    <w:rsid w:val="00390001"/>
    <w:rsid w:val="003A02A6"/>
    <w:rsid w:val="003A3736"/>
    <w:rsid w:val="003D1897"/>
    <w:rsid w:val="003E4F54"/>
    <w:rsid w:val="00405021"/>
    <w:rsid w:val="0041013C"/>
    <w:rsid w:val="00496F81"/>
    <w:rsid w:val="004A64E3"/>
    <w:rsid w:val="004B0D5B"/>
    <w:rsid w:val="004D4B68"/>
    <w:rsid w:val="0054672C"/>
    <w:rsid w:val="00563CA7"/>
    <w:rsid w:val="005846C5"/>
    <w:rsid w:val="00594466"/>
    <w:rsid w:val="005A37D1"/>
    <w:rsid w:val="005B534A"/>
    <w:rsid w:val="00630EB7"/>
    <w:rsid w:val="00644D94"/>
    <w:rsid w:val="006810E5"/>
    <w:rsid w:val="00690018"/>
    <w:rsid w:val="006963A4"/>
    <w:rsid w:val="006B49D5"/>
    <w:rsid w:val="006B7B09"/>
    <w:rsid w:val="00707C66"/>
    <w:rsid w:val="00776318"/>
    <w:rsid w:val="007777CB"/>
    <w:rsid w:val="007B193E"/>
    <w:rsid w:val="007B19E4"/>
    <w:rsid w:val="007B614D"/>
    <w:rsid w:val="007E3591"/>
    <w:rsid w:val="00831DBC"/>
    <w:rsid w:val="00864020"/>
    <w:rsid w:val="008C33FE"/>
    <w:rsid w:val="008D107B"/>
    <w:rsid w:val="0090619E"/>
    <w:rsid w:val="00941A4C"/>
    <w:rsid w:val="00990A74"/>
    <w:rsid w:val="009C54CF"/>
    <w:rsid w:val="009D7842"/>
    <w:rsid w:val="009F3209"/>
    <w:rsid w:val="00A00088"/>
    <w:rsid w:val="00A014AD"/>
    <w:rsid w:val="00A11E20"/>
    <w:rsid w:val="00A1549B"/>
    <w:rsid w:val="00A62511"/>
    <w:rsid w:val="00A87DDB"/>
    <w:rsid w:val="00A95341"/>
    <w:rsid w:val="00AB6353"/>
    <w:rsid w:val="00AC4A23"/>
    <w:rsid w:val="00AE6931"/>
    <w:rsid w:val="00AE6FC2"/>
    <w:rsid w:val="00AF0218"/>
    <w:rsid w:val="00B062AC"/>
    <w:rsid w:val="00B1298E"/>
    <w:rsid w:val="00B15EC0"/>
    <w:rsid w:val="00B26AAD"/>
    <w:rsid w:val="00B5054D"/>
    <w:rsid w:val="00B82E5D"/>
    <w:rsid w:val="00B95FD2"/>
    <w:rsid w:val="00C3087A"/>
    <w:rsid w:val="00C52F55"/>
    <w:rsid w:val="00CA07A7"/>
    <w:rsid w:val="00CD6DEF"/>
    <w:rsid w:val="00CE3BA5"/>
    <w:rsid w:val="00CF039C"/>
    <w:rsid w:val="00D023D2"/>
    <w:rsid w:val="00D17694"/>
    <w:rsid w:val="00D501F3"/>
    <w:rsid w:val="00DE6D2A"/>
    <w:rsid w:val="00E02AA9"/>
    <w:rsid w:val="00E1673D"/>
    <w:rsid w:val="00E43013"/>
    <w:rsid w:val="00E75B1B"/>
    <w:rsid w:val="00E95C01"/>
    <w:rsid w:val="00EA4DD1"/>
    <w:rsid w:val="00EB341F"/>
    <w:rsid w:val="00EF4573"/>
    <w:rsid w:val="00EF4718"/>
    <w:rsid w:val="00F33D22"/>
    <w:rsid w:val="00F53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AD3C"/>
  <w15:chartTrackingRefBased/>
  <w15:docId w15:val="{00D981AA-EDC0-4CAB-AD6E-A2F83D22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023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normalnumber,head 2"/>
    <w:basedOn w:val="Normal"/>
    <w:link w:val="ListParagraphChar"/>
    <w:uiPriority w:val="34"/>
    <w:qFormat/>
    <w:rsid w:val="003131F1"/>
    <w:pPr>
      <w:ind w:left="720"/>
      <w:contextualSpacing/>
    </w:pPr>
  </w:style>
  <w:style w:type="character" w:styleId="Strong">
    <w:name w:val="Strong"/>
    <w:uiPriority w:val="22"/>
    <w:qFormat/>
    <w:rsid w:val="00A62511"/>
    <w:rPr>
      <w:b/>
      <w:bCs/>
    </w:rPr>
  </w:style>
  <w:style w:type="character" w:customStyle="1" w:styleId="ListParagraphChar">
    <w:name w:val="List Paragraph Char"/>
    <w:aliases w:val="List Paragraph1 Char,normalnumber Char,head 2 Char"/>
    <w:link w:val="ListParagraph"/>
    <w:uiPriority w:val="34"/>
    <w:qFormat/>
    <w:rsid w:val="00A62511"/>
  </w:style>
  <w:style w:type="paragraph" w:styleId="Header">
    <w:name w:val="header"/>
    <w:basedOn w:val="Normal"/>
    <w:link w:val="HeaderChar"/>
    <w:uiPriority w:val="99"/>
    <w:unhideWhenUsed/>
    <w:rsid w:val="007B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9E4"/>
  </w:style>
  <w:style w:type="paragraph" w:styleId="Footer">
    <w:name w:val="footer"/>
    <w:basedOn w:val="Normal"/>
    <w:link w:val="FooterChar"/>
    <w:uiPriority w:val="99"/>
    <w:unhideWhenUsed/>
    <w:rsid w:val="007B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9E4"/>
  </w:style>
  <w:style w:type="character" w:customStyle="1" w:styleId="Heading2Char">
    <w:name w:val="Heading 2 Char"/>
    <w:basedOn w:val="DefaultParagraphFont"/>
    <w:link w:val="Heading2"/>
    <w:uiPriority w:val="9"/>
    <w:rsid w:val="00D023D2"/>
    <w:rPr>
      <w:rFonts w:ascii="Times New Roman" w:eastAsia="Times New Roman" w:hAnsi="Times New Roman" w:cs="Times New Roman"/>
      <w:b/>
      <w:bCs/>
      <w:sz w:val="36"/>
      <w:szCs w:val="36"/>
    </w:rPr>
  </w:style>
  <w:style w:type="paragraph" w:customStyle="1" w:styleId="text-change-size">
    <w:name w:val="text-change-size"/>
    <w:basedOn w:val="Normal"/>
    <w:rsid w:val="00E430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52F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113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917415">
      <w:bodyDiv w:val="1"/>
      <w:marLeft w:val="0"/>
      <w:marRight w:val="0"/>
      <w:marTop w:val="0"/>
      <w:marBottom w:val="0"/>
      <w:divBdr>
        <w:top w:val="none" w:sz="0" w:space="0" w:color="auto"/>
        <w:left w:val="none" w:sz="0" w:space="0" w:color="auto"/>
        <w:bottom w:val="none" w:sz="0" w:space="0" w:color="auto"/>
        <w:right w:val="none" w:sz="0" w:space="0" w:color="auto"/>
      </w:divBdr>
    </w:div>
    <w:div w:id="768695817">
      <w:bodyDiv w:val="1"/>
      <w:marLeft w:val="0"/>
      <w:marRight w:val="0"/>
      <w:marTop w:val="0"/>
      <w:marBottom w:val="0"/>
      <w:divBdr>
        <w:top w:val="none" w:sz="0" w:space="0" w:color="auto"/>
        <w:left w:val="none" w:sz="0" w:space="0" w:color="auto"/>
        <w:bottom w:val="none" w:sz="0" w:space="0" w:color="auto"/>
        <w:right w:val="none" w:sz="0" w:space="0" w:color="auto"/>
      </w:divBdr>
    </w:div>
    <w:div w:id="122252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oitre.vn/lay-nhiem.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Van Anh</dc:creator>
  <cp:keywords/>
  <dc:description/>
  <cp:lastModifiedBy>KT Kt</cp:lastModifiedBy>
  <cp:revision>5</cp:revision>
  <dcterms:created xsi:type="dcterms:W3CDTF">2020-04-13T10:30:00Z</dcterms:created>
  <dcterms:modified xsi:type="dcterms:W3CDTF">2020-04-13T12:35:00Z</dcterms:modified>
</cp:coreProperties>
</file>