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C4ECC" w14:textId="77777777" w:rsidR="00386A50" w:rsidRDefault="00225A2F">
      <w:pPr>
        <w:spacing w:after="0" w:line="240" w:lineRule="auto"/>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 xml:space="preserve">THÀNH PHỐ HỒ CHÍ MINH TRIỂN KHAI </w:t>
      </w:r>
      <w:r w:rsidR="00EC0A03">
        <w:rPr>
          <w:rFonts w:ascii="Times New Roman" w:hAnsi="Times New Roman" w:cs="Times New Roman"/>
          <w:b/>
          <w:bCs/>
          <w:sz w:val="28"/>
          <w:szCs w:val="28"/>
          <w:lang w:val="en-GB"/>
        </w:rPr>
        <w:t>ỨNG DỤNG CÔNG NGHỆ THÔNG TIN PHỤC VỤ</w:t>
      </w:r>
      <w:r>
        <w:rPr>
          <w:rFonts w:ascii="Times New Roman" w:hAnsi="Times New Roman" w:cs="Times New Roman"/>
          <w:b/>
          <w:bCs/>
          <w:sz w:val="28"/>
          <w:szCs w:val="28"/>
          <w:lang w:val="en-GB"/>
        </w:rPr>
        <w:t xml:space="preserve"> CÔNG TÁC BẦU CỬ ĐẠI BIỂU QUỐC HỘI KHÓA XV VÀ ĐẠI BIỂU HỘI ĐỒNG NHÂN DÂN CÁC CẤP NHIỆM KỲ 2021 - 2026</w:t>
      </w:r>
    </w:p>
    <w:p w14:paraId="0E67CED7" w14:textId="77777777" w:rsidR="009A222F" w:rsidRDefault="009A222F" w:rsidP="009A222F">
      <w:pPr>
        <w:spacing w:before="120" w:after="0" w:line="240" w:lineRule="auto"/>
        <w:jc w:val="center"/>
        <w:rPr>
          <w:rFonts w:ascii="Times New Roman" w:hAnsi="Times New Roman" w:cs="Times New Roman"/>
          <w:b/>
          <w:bCs/>
          <w:sz w:val="28"/>
          <w:szCs w:val="28"/>
          <w:lang w:val="en-GB"/>
        </w:rPr>
      </w:pPr>
    </w:p>
    <w:p w14:paraId="3F76C2C8" w14:textId="77777777" w:rsidR="00386A50" w:rsidRDefault="005F6855">
      <w:pPr>
        <w:tabs>
          <w:tab w:val="left" w:pos="993"/>
        </w:tabs>
        <w:spacing w:before="120" w:after="0" w:line="240" w:lineRule="auto"/>
        <w:ind w:firstLine="709"/>
        <w:jc w:val="both"/>
        <w:rPr>
          <w:rFonts w:ascii="Times New Roman" w:hAnsi="Times New Roman" w:cs="Times New Roman"/>
          <w:sz w:val="28"/>
          <w:szCs w:val="28"/>
        </w:rPr>
      </w:pPr>
      <w:r w:rsidRPr="005F6855">
        <w:rPr>
          <w:rFonts w:ascii="Times New Roman" w:hAnsi="Times New Roman" w:cs="Times New Roman"/>
          <w:sz w:val="28"/>
          <w:szCs w:val="28"/>
        </w:rPr>
        <w:t xml:space="preserve">Thực hiện Kế hoạch số 05/KH-UBBC ngày 02/02/2021 của Ủy ban bầu cử đại biểu Quốc hội khóa XV và đại biểu Hội đồng nhân dân các cấp nhiệm kỳ 2021 </w:t>
      </w:r>
      <w:r w:rsidR="002B03D6">
        <w:rPr>
          <w:rFonts w:ascii="Times New Roman" w:hAnsi="Times New Roman" w:cs="Times New Roman"/>
          <w:sz w:val="28"/>
          <w:szCs w:val="28"/>
        </w:rPr>
        <w:t>-</w:t>
      </w:r>
      <w:r w:rsidRPr="005F6855">
        <w:rPr>
          <w:rFonts w:ascii="Times New Roman" w:hAnsi="Times New Roman" w:cs="Times New Roman"/>
          <w:sz w:val="28"/>
          <w:szCs w:val="28"/>
        </w:rPr>
        <w:t xml:space="preserve"> 2026 về tổ chức cuộc bầu cử đại biểu Quốc hội khóa XV và bầu cử đại biểu Hội đồng nhân dân các cấp nhiệm kỳ 2021 </w:t>
      </w:r>
      <w:r w:rsidR="002B03D6">
        <w:rPr>
          <w:rFonts w:ascii="Times New Roman" w:hAnsi="Times New Roman" w:cs="Times New Roman"/>
          <w:sz w:val="28"/>
          <w:szCs w:val="28"/>
        </w:rPr>
        <w:t>-</w:t>
      </w:r>
      <w:r w:rsidRPr="005F6855">
        <w:rPr>
          <w:rFonts w:ascii="Times New Roman" w:hAnsi="Times New Roman" w:cs="Times New Roman"/>
          <w:sz w:val="28"/>
          <w:szCs w:val="28"/>
        </w:rPr>
        <w:t xml:space="preserve"> 2026 và Chỉ thị số 03/CT-UBND ngày 22/01/2021 của Ủy ban nhân dân Thành phố về tổ chức cuộc bầu cử đại biểu Quốc hội khóa XV và đại biểu Hội đồng nhân dân các cấp nhiệm kỳ 2021 </w:t>
      </w:r>
      <w:r w:rsidR="002B03D6">
        <w:rPr>
          <w:rFonts w:ascii="Times New Roman" w:hAnsi="Times New Roman" w:cs="Times New Roman"/>
          <w:sz w:val="28"/>
          <w:szCs w:val="28"/>
        </w:rPr>
        <w:t>-</w:t>
      </w:r>
      <w:r w:rsidRPr="005F6855">
        <w:rPr>
          <w:rFonts w:ascii="Times New Roman" w:hAnsi="Times New Roman" w:cs="Times New Roman"/>
          <w:sz w:val="28"/>
          <w:szCs w:val="28"/>
        </w:rPr>
        <w:t xml:space="preserve"> 2026, Sở Thông tin và Truyền thông đã phối hợp với Sở Nội vụ xây dựng và triển khai phần mềm hỗ trợ công tác bầu cử đại biểu Quốc hội khóa XV và đại biểu Hội đồng nhân dân các cấp nhiệm kỳ 2021 – 2026 (sau đây gọi tắt là phần mềm hỗ trợ bầu cử).</w:t>
      </w:r>
    </w:p>
    <w:p w14:paraId="4A1B40BB" w14:textId="77777777" w:rsidR="00F65A39" w:rsidRDefault="005F6855" w:rsidP="00F65A39">
      <w:pPr>
        <w:tabs>
          <w:tab w:val="left" w:pos="993"/>
        </w:tabs>
        <w:spacing w:before="120" w:after="0" w:line="240" w:lineRule="auto"/>
        <w:ind w:firstLine="709"/>
        <w:jc w:val="both"/>
        <w:rPr>
          <w:rFonts w:ascii="Times New Roman" w:hAnsi="Times New Roman" w:cs="Times New Roman"/>
          <w:sz w:val="28"/>
          <w:szCs w:val="28"/>
        </w:rPr>
      </w:pPr>
      <w:r w:rsidRPr="005F6855">
        <w:rPr>
          <w:rFonts w:ascii="Times New Roman" w:hAnsi="Times New Roman" w:cs="Times New Roman"/>
          <w:sz w:val="28"/>
          <w:szCs w:val="28"/>
        </w:rPr>
        <w:t>Phần mềm hỗ trợ bầu cử được triển khai từ Ủy ban bầu cử thành phố đến Thành phố Thủ Đức, 21 quận, huyện và 312 phường, xã, thị trấn. Phần mềm bao gồm một số chức năng chính như</w:t>
      </w:r>
      <w:r w:rsidR="00F65A39">
        <w:rPr>
          <w:rFonts w:ascii="Times New Roman" w:hAnsi="Times New Roman" w:cs="Times New Roman"/>
          <w:sz w:val="28"/>
          <w:szCs w:val="28"/>
        </w:rPr>
        <w:t>:</w:t>
      </w:r>
      <w:r w:rsidRPr="005F6855">
        <w:rPr>
          <w:rFonts w:ascii="Times New Roman" w:hAnsi="Times New Roman" w:cs="Times New Roman"/>
          <w:sz w:val="28"/>
          <w:szCs w:val="28"/>
        </w:rPr>
        <w:t xml:space="preserve"> Lập danh sách cử tri và in thẻ cử tri, Báo cáo biến động của cử tri, Báo cáo tiến độ cử tri đi bầu các cấp, Tổng hợp kết quả bầu cử, Lập các báo cáo của Ban Bầu cử, Ủy ban Bầu cử theo các biểu mẫu do Hội đồng bầu cử quốc gia quy định,…</w:t>
      </w:r>
      <w:r w:rsidR="00F65A39">
        <w:rPr>
          <w:rFonts w:ascii="Times New Roman" w:hAnsi="Times New Roman" w:cs="Times New Roman"/>
          <w:sz w:val="28"/>
          <w:szCs w:val="28"/>
        </w:rPr>
        <w:t xml:space="preserve"> Các chức năng này </w:t>
      </w:r>
      <w:r w:rsidR="00F65A39" w:rsidRPr="00F65A39">
        <w:rPr>
          <w:rFonts w:ascii="Times New Roman" w:hAnsi="Times New Roman" w:cs="Times New Roman"/>
          <w:sz w:val="28"/>
          <w:szCs w:val="28"/>
        </w:rPr>
        <w:t>hỗ trợ các đơn vị tham gia đơn giản hóa thao tác cập nhật thông tin bầu cử, báo cáo tiến độ cũng như việc tra cứu thông tin, theo dõi, chỉ đạo, điều hành cũng trở nên đơn giản, nhanh chóng và chính xác hơn</w:t>
      </w:r>
      <w:r w:rsidR="00F65A39">
        <w:rPr>
          <w:rFonts w:ascii="Times New Roman" w:hAnsi="Times New Roman" w:cs="Times New Roman"/>
          <w:sz w:val="28"/>
          <w:szCs w:val="28"/>
        </w:rPr>
        <w:t>.</w:t>
      </w:r>
    </w:p>
    <w:p w14:paraId="128F2A1E" w14:textId="77777777" w:rsidR="00386A50" w:rsidRDefault="005F6855">
      <w:pPr>
        <w:tabs>
          <w:tab w:val="left" w:pos="993"/>
        </w:tabs>
        <w:spacing w:before="120" w:after="0" w:line="240" w:lineRule="auto"/>
        <w:ind w:firstLine="709"/>
        <w:jc w:val="both"/>
        <w:rPr>
          <w:rFonts w:ascii="Times New Roman" w:hAnsi="Times New Roman" w:cs="Times New Roman"/>
          <w:sz w:val="28"/>
          <w:szCs w:val="28"/>
        </w:rPr>
      </w:pPr>
      <w:r w:rsidRPr="005F6855">
        <w:rPr>
          <w:rFonts w:ascii="Times New Roman" w:hAnsi="Times New Roman" w:cs="Times New Roman"/>
          <w:sz w:val="28"/>
          <w:szCs w:val="28"/>
        </w:rPr>
        <w:t>Sở Thông tin và Truyền thông đã phối hợp với Sở Nội vụ tổ chức tập huấn</w:t>
      </w:r>
      <w:r w:rsidR="00F65A39">
        <w:rPr>
          <w:rFonts w:ascii="Times New Roman" w:hAnsi="Times New Roman" w:cs="Times New Roman"/>
          <w:sz w:val="28"/>
          <w:szCs w:val="28"/>
        </w:rPr>
        <w:t>, hướng dẫn sử dụng</w:t>
      </w:r>
      <w:r w:rsidRPr="005F6855">
        <w:rPr>
          <w:rFonts w:ascii="Times New Roman" w:hAnsi="Times New Roman" w:cs="Times New Roman"/>
          <w:sz w:val="28"/>
          <w:szCs w:val="28"/>
        </w:rPr>
        <w:t xml:space="preserve"> cho khoảng hơn 1.500 cán bộ được giao nhiệm vụ sử dụng phần mềm hỗ trợ bầu cử tại Sở Nội vụ, Ủy ban nhân dân Thành phố Thủ Đức, Ủy ban nhân dân 21 quận, huyện, Ủy ban nhân dân 312 phường, xã, thị trấn.</w:t>
      </w:r>
      <w:r w:rsidR="00257B5D">
        <w:rPr>
          <w:rFonts w:ascii="Times New Roman" w:hAnsi="Times New Roman" w:cs="Times New Roman"/>
          <w:sz w:val="28"/>
          <w:szCs w:val="28"/>
        </w:rPr>
        <w:t xml:space="preserve"> </w:t>
      </w:r>
      <w:r w:rsidRPr="005F6855">
        <w:rPr>
          <w:rFonts w:ascii="Times New Roman" w:hAnsi="Times New Roman" w:cs="Times New Roman"/>
          <w:sz w:val="28"/>
          <w:szCs w:val="28"/>
        </w:rPr>
        <w:t xml:space="preserve">Ngay sau buổi tập huấn, các đơn vị được phân công đã tiến hành nhập thông tin cử tri, đơn vị bầu cử, số đại biểu được bầu, </w:t>
      </w:r>
      <w:r w:rsidR="00257B5D">
        <w:rPr>
          <w:rFonts w:ascii="Times New Roman" w:hAnsi="Times New Roman" w:cs="Times New Roman"/>
          <w:sz w:val="28"/>
          <w:szCs w:val="28"/>
        </w:rPr>
        <w:t>thông tin về</w:t>
      </w:r>
      <w:r w:rsidRPr="005F6855">
        <w:rPr>
          <w:rFonts w:ascii="Times New Roman" w:hAnsi="Times New Roman" w:cs="Times New Roman"/>
          <w:sz w:val="28"/>
          <w:szCs w:val="28"/>
        </w:rPr>
        <w:t xml:space="preserve"> ứng cử viên…vào hệ thống</w:t>
      </w:r>
      <w:r w:rsidR="00257B5D">
        <w:rPr>
          <w:rFonts w:ascii="Times New Roman" w:hAnsi="Times New Roman" w:cs="Times New Roman"/>
          <w:sz w:val="28"/>
          <w:szCs w:val="28"/>
        </w:rPr>
        <w:t xml:space="preserve"> phần mềm</w:t>
      </w:r>
      <w:r w:rsidRPr="005F6855">
        <w:rPr>
          <w:rFonts w:ascii="Times New Roman" w:hAnsi="Times New Roman" w:cs="Times New Roman"/>
          <w:sz w:val="28"/>
          <w:szCs w:val="28"/>
        </w:rPr>
        <w:t>.</w:t>
      </w:r>
      <w:r w:rsidR="00257B5D">
        <w:rPr>
          <w:rFonts w:ascii="Arial" w:hAnsi="Arial" w:cs="Arial"/>
          <w:color w:val="000000"/>
          <w:sz w:val="15"/>
          <w:szCs w:val="15"/>
        </w:rPr>
        <w:t xml:space="preserve"> </w:t>
      </w:r>
    </w:p>
    <w:p w14:paraId="194F6EC2" w14:textId="77777777" w:rsidR="00386A50" w:rsidRDefault="00257B5D">
      <w:pPr>
        <w:tabs>
          <w:tab w:val="left" w:pos="993"/>
        </w:tabs>
        <w:spacing w:before="1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Đồng thời, </w:t>
      </w:r>
      <w:r w:rsidR="0081448A">
        <w:rPr>
          <w:rFonts w:ascii="Times New Roman" w:hAnsi="Times New Roman" w:cs="Times New Roman"/>
          <w:sz w:val="28"/>
          <w:szCs w:val="28"/>
        </w:rPr>
        <w:t>n</w:t>
      </w:r>
      <w:r w:rsidR="005F6855" w:rsidRPr="005F6855">
        <w:rPr>
          <w:rFonts w:ascii="Times New Roman" w:hAnsi="Times New Roman" w:cs="Times New Roman"/>
          <w:sz w:val="28"/>
          <w:szCs w:val="28"/>
        </w:rPr>
        <w:t>hằm thực hiện rà soát, đảm bảo việc chuẩn bị cho công tác bầu cử diễn ra trong tháng 5/2021, Sở Thông tin và Truyền thông phối hợp với Sở Nội vụ tổ chức 3 đợt vận hành thử phần mềm hỗ trợ bầu cử: đợt 1 vào ngày 28/4/2021, đợt 2 vào ngày 07/5/2021, đợt 3 vào ngày 14/5/2021</w:t>
      </w:r>
      <w:r w:rsidR="001434D2">
        <w:rPr>
          <w:rFonts w:ascii="Times New Roman" w:hAnsi="Times New Roman" w:cs="Times New Roman"/>
          <w:sz w:val="28"/>
          <w:szCs w:val="28"/>
        </w:rPr>
        <w:t xml:space="preserve">. Trong các đợt diễn tập, các đơn vị tham gia thực hiện các thao tác báo cáo tiến độ </w:t>
      </w:r>
      <w:r w:rsidR="002C31D4">
        <w:rPr>
          <w:rFonts w:ascii="Times New Roman" w:hAnsi="Times New Roman" w:cs="Times New Roman"/>
          <w:sz w:val="28"/>
          <w:szCs w:val="28"/>
        </w:rPr>
        <w:t xml:space="preserve">cử tri đi bầu, báo cáo </w:t>
      </w:r>
      <w:r>
        <w:rPr>
          <w:rFonts w:ascii="Times New Roman" w:hAnsi="Times New Roman" w:cs="Times New Roman"/>
          <w:sz w:val="28"/>
          <w:szCs w:val="28"/>
        </w:rPr>
        <w:t xml:space="preserve">tiến độ kiểm phiếu, báo cáo </w:t>
      </w:r>
      <w:r w:rsidR="002C31D4">
        <w:rPr>
          <w:rFonts w:ascii="Times New Roman" w:hAnsi="Times New Roman" w:cs="Times New Roman"/>
          <w:sz w:val="28"/>
          <w:szCs w:val="28"/>
        </w:rPr>
        <w:t>tổng hợp kết quả bầu cử</w:t>
      </w:r>
      <w:r>
        <w:rPr>
          <w:rFonts w:ascii="Times New Roman" w:hAnsi="Times New Roman" w:cs="Times New Roman"/>
          <w:sz w:val="28"/>
          <w:szCs w:val="28"/>
        </w:rPr>
        <w:t xml:space="preserve">, </w:t>
      </w:r>
      <w:r w:rsidR="005F6855" w:rsidRPr="005F6855">
        <w:rPr>
          <w:rFonts w:ascii="Times New Roman" w:hAnsi="Times New Roman" w:cs="Times New Roman"/>
          <w:sz w:val="28"/>
          <w:szCs w:val="28"/>
        </w:rPr>
        <w:t>xuất in các loại biên bản, biểu mẫu theo quy định cho Tổ bầu cử, Ban bầu cử, Ủy ban bầu cử các cấp</w:t>
      </w:r>
      <w:r w:rsidR="00774385">
        <w:rPr>
          <w:rFonts w:ascii="Times New Roman" w:hAnsi="Times New Roman" w:cs="Times New Roman"/>
          <w:sz w:val="28"/>
          <w:szCs w:val="28"/>
        </w:rPr>
        <w:t>.</w:t>
      </w:r>
    </w:p>
    <w:p w14:paraId="1758C240" w14:textId="77777777" w:rsidR="00386A50" w:rsidRDefault="00544447">
      <w:pPr>
        <w:tabs>
          <w:tab w:val="left" w:pos="993"/>
        </w:tabs>
        <w:spacing w:before="1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Xuyên suốt </w:t>
      </w:r>
      <w:r w:rsidR="0081448A">
        <w:rPr>
          <w:rFonts w:ascii="Times New Roman" w:hAnsi="Times New Roman" w:cs="Times New Roman"/>
          <w:sz w:val="28"/>
          <w:szCs w:val="28"/>
        </w:rPr>
        <w:t xml:space="preserve">trong </w:t>
      </w:r>
      <w:r w:rsidR="00774385">
        <w:rPr>
          <w:rFonts w:ascii="Times New Roman" w:hAnsi="Times New Roman" w:cs="Times New Roman"/>
          <w:sz w:val="28"/>
          <w:szCs w:val="28"/>
        </w:rPr>
        <w:t xml:space="preserve">quá trình tổ chức bầu cử, từ các khâu chuẩn bị cho công tác bầu cử đến ngày bầu cử 23/5/2021 và đến sau khi kết thúc bầu cử, Sở Thông tin và Truyền thông luôn bố trí nhân sự kịp thời hướng dẫn, hỗ trợ các đơn vị. </w:t>
      </w:r>
      <w:r w:rsidR="0081448A">
        <w:rPr>
          <w:rFonts w:ascii="Times New Roman" w:hAnsi="Times New Roman" w:cs="Times New Roman"/>
          <w:sz w:val="28"/>
          <w:szCs w:val="28"/>
        </w:rPr>
        <w:t xml:space="preserve">Đặc biệt, trong các ngày vận hành thử phần mềm và ngày bầu cử </w:t>
      </w:r>
      <w:r w:rsidR="0081448A">
        <w:rPr>
          <w:rFonts w:ascii="Times New Roman" w:hAnsi="Times New Roman" w:cs="Times New Roman"/>
          <w:sz w:val="28"/>
          <w:szCs w:val="28"/>
        </w:rPr>
        <w:lastRenderedPageBreak/>
        <w:t xml:space="preserve">23/5/2021, Sở Thông tin và Truyền thông cử đội ngũ các cán bộ kỹ thuật </w:t>
      </w:r>
      <w:r w:rsidR="00731B88">
        <w:rPr>
          <w:rFonts w:ascii="Times New Roman" w:hAnsi="Times New Roman" w:cs="Times New Roman"/>
          <w:sz w:val="28"/>
          <w:szCs w:val="28"/>
        </w:rPr>
        <w:t xml:space="preserve">trực tại Ủy ban nhân dân Thành phố Thủ Đức, Ủy ban nhân dân 21 quận, huyện để </w:t>
      </w:r>
      <w:r w:rsidR="00F81B3F">
        <w:rPr>
          <w:rFonts w:ascii="Times New Roman" w:hAnsi="Times New Roman" w:cs="Times New Roman"/>
          <w:sz w:val="28"/>
          <w:szCs w:val="28"/>
        </w:rPr>
        <w:t>hỗ trợ các đơn vị sử dụng phần mềm</w:t>
      </w:r>
      <w:r w:rsidR="00774385">
        <w:rPr>
          <w:rFonts w:ascii="Times New Roman" w:hAnsi="Times New Roman" w:cs="Times New Roman"/>
          <w:sz w:val="28"/>
          <w:szCs w:val="28"/>
        </w:rPr>
        <w:t xml:space="preserve"> thực hiện công tác báo cáo, tổng hợp, theo dõi tiến độ, đảm bảo phần mềm được vận hành liên tục, ổn định, phục vụ hiệu quả cho công tác bầu cử của thành phố./.</w:t>
      </w:r>
      <w:r w:rsidR="0081448A">
        <w:rPr>
          <w:rFonts w:ascii="Times New Roman" w:hAnsi="Times New Roman" w:cs="Times New Roman"/>
          <w:sz w:val="28"/>
          <w:szCs w:val="28"/>
        </w:rPr>
        <w:t xml:space="preserve"> </w:t>
      </w:r>
    </w:p>
    <w:p w14:paraId="4320C673" w14:textId="77777777" w:rsidR="00386A50" w:rsidRDefault="00386A50">
      <w:pPr>
        <w:tabs>
          <w:tab w:val="left" w:pos="993"/>
        </w:tabs>
        <w:spacing w:before="120" w:after="0" w:line="240" w:lineRule="auto"/>
        <w:ind w:firstLine="709"/>
        <w:jc w:val="both"/>
        <w:rPr>
          <w:rFonts w:ascii="Times New Roman" w:hAnsi="Times New Roman" w:cs="Times New Roman"/>
          <w:sz w:val="28"/>
          <w:szCs w:val="28"/>
        </w:rPr>
      </w:pPr>
    </w:p>
    <w:p w14:paraId="5B6A0244" w14:textId="77777777" w:rsidR="00386A50" w:rsidRDefault="00386A50">
      <w:pPr>
        <w:tabs>
          <w:tab w:val="left" w:pos="993"/>
        </w:tabs>
        <w:spacing w:before="120" w:after="0" w:line="240" w:lineRule="auto"/>
        <w:ind w:firstLine="709"/>
        <w:jc w:val="both"/>
        <w:rPr>
          <w:rFonts w:ascii="Times New Roman" w:hAnsi="Times New Roman" w:cs="Times New Roman"/>
          <w:sz w:val="28"/>
          <w:szCs w:val="28"/>
        </w:rPr>
      </w:pPr>
    </w:p>
    <w:sectPr w:rsidR="00386A50" w:rsidSect="00C2247F">
      <w:headerReference w:type="default" r:id="rId7"/>
      <w:pgSz w:w="11909" w:h="16834" w:code="9"/>
      <w:pgMar w:top="1134" w:right="1134" w:bottom="1134" w:left="1985"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1AF53" w14:textId="77777777" w:rsidR="00355BE2" w:rsidRDefault="00355BE2" w:rsidP="009E636B">
      <w:pPr>
        <w:spacing w:after="0" w:line="240" w:lineRule="auto"/>
      </w:pPr>
      <w:r>
        <w:separator/>
      </w:r>
    </w:p>
  </w:endnote>
  <w:endnote w:type="continuationSeparator" w:id="0">
    <w:p w14:paraId="07024410" w14:textId="77777777" w:rsidR="00355BE2" w:rsidRDefault="00355BE2" w:rsidP="009E6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935D8" w14:textId="77777777" w:rsidR="00355BE2" w:rsidRDefault="00355BE2" w:rsidP="009E636B">
      <w:pPr>
        <w:spacing w:after="0" w:line="240" w:lineRule="auto"/>
      </w:pPr>
      <w:r>
        <w:separator/>
      </w:r>
    </w:p>
  </w:footnote>
  <w:footnote w:type="continuationSeparator" w:id="0">
    <w:p w14:paraId="66BC74F6" w14:textId="77777777" w:rsidR="00355BE2" w:rsidRDefault="00355BE2" w:rsidP="009E63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4176"/>
      <w:docPartObj>
        <w:docPartGallery w:val="Page Numbers (Top of Page)"/>
        <w:docPartUnique/>
      </w:docPartObj>
    </w:sdtPr>
    <w:sdtEndPr>
      <w:rPr>
        <w:rFonts w:ascii="Times New Roman" w:hAnsi="Times New Roman" w:cs="Times New Roman"/>
        <w:sz w:val="24"/>
        <w:szCs w:val="24"/>
      </w:rPr>
    </w:sdtEndPr>
    <w:sdtContent>
      <w:p w14:paraId="49DD8844" w14:textId="77777777" w:rsidR="0081448A" w:rsidRDefault="005F6855">
        <w:pPr>
          <w:pStyle w:val="Header"/>
          <w:jc w:val="center"/>
        </w:pPr>
        <w:r w:rsidRPr="00876C03">
          <w:rPr>
            <w:rFonts w:ascii="Times New Roman" w:hAnsi="Times New Roman" w:cs="Times New Roman"/>
            <w:sz w:val="24"/>
            <w:szCs w:val="24"/>
          </w:rPr>
          <w:fldChar w:fldCharType="begin"/>
        </w:r>
        <w:r w:rsidR="0081448A" w:rsidRPr="00876C03">
          <w:rPr>
            <w:rFonts w:ascii="Times New Roman" w:hAnsi="Times New Roman" w:cs="Times New Roman"/>
            <w:sz w:val="24"/>
            <w:szCs w:val="24"/>
          </w:rPr>
          <w:instrText xml:space="preserve"> PAGE   \* MERGEFORMAT </w:instrText>
        </w:r>
        <w:r w:rsidRPr="00876C03">
          <w:rPr>
            <w:rFonts w:ascii="Times New Roman" w:hAnsi="Times New Roman" w:cs="Times New Roman"/>
            <w:sz w:val="24"/>
            <w:szCs w:val="24"/>
          </w:rPr>
          <w:fldChar w:fldCharType="separate"/>
        </w:r>
        <w:r w:rsidR="00A01B86">
          <w:rPr>
            <w:rFonts w:ascii="Times New Roman" w:hAnsi="Times New Roman" w:cs="Times New Roman"/>
            <w:noProof/>
            <w:sz w:val="24"/>
            <w:szCs w:val="24"/>
          </w:rPr>
          <w:t>2</w:t>
        </w:r>
        <w:r w:rsidRPr="00876C03">
          <w:rPr>
            <w:rFonts w:ascii="Times New Roman" w:hAnsi="Times New Roman" w:cs="Times New Roman"/>
            <w:sz w:val="24"/>
            <w:szCs w:val="24"/>
          </w:rPr>
          <w:fldChar w:fldCharType="end"/>
        </w:r>
      </w:p>
    </w:sdtContent>
  </w:sdt>
  <w:p w14:paraId="52C17E88" w14:textId="77777777" w:rsidR="0081448A" w:rsidRDefault="008144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763F"/>
    <w:multiLevelType w:val="hybridMultilevel"/>
    <w:tmpl w:val="ABE61430"/>
    <w:lvl w:ilvl="0" w:tplc="73BC603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483A5A"/>
    <w:multiLevelType w:val="hybridMultilevel"/>
    <w:tmpl w:val="C16AA048"/>
    <w:lvl w:ilvl="0" w:tplc="4652093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BD0059"/>
    <w:multiLevelType w:val="hybridMultilevel"/>
    <w:tmpl w:val="F6CA4746"/>
    <w:lvl w:ilvl="0" w:tplc="94F02B10">
      <w:start w:val="1"/>
      <w:numFmt w:val="decimal"/>
      <w:lvlText w:val="%1."/>
      <w:lvlJc w:val="left"/>
      <w:pPr>
        <w:tabs>
          <w:tab w:val="num" w:pos="720"/>
        </w:tabs>
        <w:ind w:left="720" w:hanging="360"/>
      </w:pPr>
    </w:lvl>
    <w:lvl w:ilvl="1" w:tplc="6D70DA36" w:tentative="1">
      <w:start w:val="1"/>
      <w:numFmt w:val="decimal"/>
      <w:lvlText w:val="%2."/>
      <w:lvlJc w:val="left"/>
      <w:pPr>
        <w:tabs>
          <w:tab w:val="num" w:pos="1440"/>
        </w:tabs>
        <w:ind w:left="1440" w:hanging="360"/>
      </w:pPr>
    </w:lvl>
    <w:lvl w:ilvl="2" w:tplc="E7CE84F8" w:tentative="1">
      <w:start w:val="1"/>
      <w:numFmt w:val="decimal"/>
      <w:lvlText w:val="%3."/>
      <w:lvlJc w:val="left"/>
      <w:pPr>
        <w:tabs>
          <w:tab w:val="num" w:pos="2160"/>
        </w:tabs>
        <w:ind w:left="2160" w:hanging="360"/>
      </w:pPr>
    </w:lvl>
    <w:lvl w:ilvl="3" w:tplc="AF18A0BA" w:tentative="1">
      <w:start w:val="1"/>
      <w:numFmt w:val="decimal"/>
      <w:lvlText w:val="%4."/>
      <w:lvlJc w:val="left"/>
      <w:pPr>
        <w:tabs>
          <w:tab w:val="num" w:pos="2880"/>
        </w:tabs>
        <w:ind w:left="2880" w:hanging="360"/>
      </w:pPr>
    </w:lvl>
    <w:lvl w:ilvl="4" w:tplc="94F64154" w:tentative="1">
      <w:start w:val="1"/>
      <w:numFmt w:val="decimal"/>
      <w:lvlText w:val="%5."/>
      <w:lvlJc w:val="left"/>
      <w:pPr>
        <w:tabs>
          <w:tab w:val="num" w:pos="3600"/>
        </w:tabs>
        <w:ind w:left="3600" w:hanging="360"/>
      </w:pPr>
    </w:lvl>
    <w:lvl w:ilvl="5" w:tplc="B79A1188" w:tentative="1">
      <w:start w:val="1"/>
      <w:numFmt w:val="decimal"/>
      <w:lvlText w:val="%6."/>
      <w:lvlJc w:val="left"/>
      <w:pPr>
        <w:tabs>
          <w:tab w:val="num" w:pos="4320"/>
        </w:tabs>
        <w:ind w:left="4320" w:hanging="360"/>
      </w:pPr>
    </w:lvl>
    <w:lvl w:ilvl="6" w:tplc="EB66472A" w:tentative="1">
      <w:start w:val="1"/>
      <w:numFmt w:val="decimal"/>
      <w:lvlText w:val="%7."/>
      <w:lvlJc w:val="left"/>
      <w:pPr>
        <w:tabs>
          <w:tab w:val="num" w:pos="5040"/>
        </w:tabs>
        <w:ind w:left="5040" w:hanging="360"/>
      </w:pPr>
    </w:lvl>
    <w:lvl w:ilvl="7" w:tplc="72685E74" w:tentative="1">
      <w:start w:val="1"/>
      <w:numFmt w:val="decimal"/>
      <w:lvlText w:val="%8."/>
      <w:lvlJc w:val="left"/>
      <w:pPr>
        <w:tabs>
          <w:tab w:val="num" w:pos="5760"/>
        </w:tabs>
        <w:ind w:left="5760" w:hanging="360"/>
      </w:pPr>
    </w:lvl>
    <w:lvl w:ilvl="8" w:tplc="12DCCA7A" w:tentative="1">
      <w:start w:val="1"/>
      <w:numFmt w:val="decimal"/>
      <w:lvlText w:val="%9."/>
      <w:lvlJc w:val="left"/>
      <w:pPr>
        <w:tabs>
          <w:tab w:val="num" w:pos="6480"/>
        </w:tabs>
        <w:ind w:left="6480" w:hanging="360"/>
      </w:pPr>
    </w:lvl>
  </w:abstractNum>
  <w:abstractNum w:abstractNumId="3" w15:restartNumberingAfterBreak="0">
    <w:nsid w:val="129F18C3"/>
    <w:multiLevelType w:val="hybridMultilevel"/>
    <w:tmpl w:val="5F943048"/>
    <w:lvl w:ilvl="0" w:tplc="07A48A52">
      <w:numFmt w:val="bullet"/>
      <w:lvlText w:val="-"/>
      <w:lvlJc w:val="left"/>
      <w:pPr>
        <w:ind w:left="895" w:hanging="360"/>
      </w:pPr>
      <w:rPr>
        <w:rFonts w:ascii="Times New Roman" w:eastAsia="Times New Roman" w:hAnsi="Times New Roman" w:cs="Times New Roman" w:hint="default"/>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4" w15:restartNumberingAfterBreak="0">
    <w:nsid w:val="24267300"/>
    <w:multiLevelType w:val="hybridMultilevel"/>
    <w:tmpl w:val="8B1425A4"/>
    <w:lvl w:ilvl="0" w:tplc="31D4D74E">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24EE066F"/>
    <w:multiLevelType w:val="hybridMultilevel"/>
    <w:tmpl w:val="9C48EBFC"/>
    <w:lvl w:ilvl="0" w:tplc="0409000F">
      <w:start w:val="1"/>
      <w:numFmt w:val="decimal"/>
      <w:lvlText w:val="%1."/>
      <w:lvlJc w:val="left"/>
      <w:pPr>
        <w:ind w:left="1069" w:hanging="360"/>
      </w:pPr>
      <w:rPr>
        <w:rFont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27A52EE3"/>
    <w:multiLevelType w:val="hybridMultilevel"/>
    <w:tmpl w:val="6A4C5D52"/>
    <w:lvl w:ilvl="0" w:tplc="04090017">
      <w:start w:val="1"/>
      <w:numFmt w:val="lowerLetter"/>
      <w:lvlText w:val="%1)"/>
      <w:lvlJc w:val="left"/>
      <w:pPr>
        <w:ind w:left="1069" w:hanging="360"/>
      </w:pPr>
      <w:rPr>
        <w:rFont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29D760CE"/>
    <w:multiLevelType w:val="hybridMultilevel"/>
    <w:tmpl w:val="1E748846"/>
    <w:lvl w:ilvl="0" w:tplc="07A48A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6116E6"/>
    <w:multiLevelType w:val="hybridMultilevel"/>
    <w:tmpl w:val="A4B09C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F558F2"/>
    <w:multiLevelType w:val="hybridMultilevel"/>
    <w:tmpl w:val="68840BAA"/>
    <w:lvl w:ilvl="0" w:tplc="C812DBC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9E21C1"/>
    <w:multiLevelType w:val="hybridMultilevel"/>
    <w:tmpl w:val="2D90679E"/>
    <w:lvl w:ilvl="0" w:tplc="089CC2A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390123AC"/>
    <w:multiLevelType w:val="hybridMultilevel"/>
    <w:tmpl w:val="874CFE2E"/>
    <w:lvl w:ilvl="0" w:tplc="31D4D74E">
      <w:start w:val="1"/>
      <w:numFmt w:val="bullet"/>
      <w:lvlText w:val="-"/>
      <w:lvlJc w:val="left"/>
      <w:pPr>
        <w:ind w:left="1429" w:hanging="360"/>
      </w:pPr>
      <w:rPr>
        <w:rFonts w:ascii="Times New Roman" w:eastAsiaTheme="minorHAns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42741A0B"/>
    <w:multiLevelType w:val="hybridMultilevel"/>
    <w:tmpl w:val="1BC0F5C4"/>
    <w:lvl w:ilvl="0" w:tplc="679C2B16">
      <w:start w:val="378"/>
      <w:numFmt w:val="bullet"/>
      <w:lvlText w:val="-"/>
      <w:lvlJc w:val="left"/>
      <w:pPr>
        <w:ind w:left="5039" w:hanging="360"/>
      </w:pPr>
      <w:rPr>
        <w:rFonts w:ascii="Times New Roman" w:eastAsia="Calibri" w:hAnsi="Times New Roman" w:cs="Times New Roman" w:hint="default"/>
        <w:i w:val="0"/>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E4C85F36">
      <w:start w:val="1"/>
      <w:numFmt w:val="decimal"/>
      <w:lvlText w:val="%4."/>
      <w:lvlJc w:val="left"/>
      <w:pPr>
        <w:ind w:left="3585" w:hanging="360"/>
      </w:pPr>
      <w:rPr>
        <w:b/>
      </w:r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3" w15:restartNumberingAfterBreak="0">
    <w:nsid w:val="44604AA5"/>
    <w:multiLevelType w:val="hybridMultilevel"/>
    <w:tmpl w:val="C218B9C8"/>
    <w:lvl w:ilvl="0" w:tplc="5464E354">
      <w:start w:val="4"/>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451B5F6D"/>
    <w:multiLevelType w:val="hybridMultilevel"/>
    <w:tmpl w:val="501EE38C"/>
    <w:lvl w:ilvl="0" w:tplc="245AFA6A">
      <w:start w:val="1"/>
      <w:numFmt w:val="bullet"/>
      <w:lvlText w:val=""/>
      <w:lvlJc w:val="left"/>
      <w:pPr>
        <w:tabs>
          <w:tab w:val="num" w:pos="720"/>
        </w:tabs>
        <w:ind w:left="720" w:hanging="360"/>
      </w:pPr>
      <w:rPr>
        <w:rFonts w:ascii="Wingdings" w:hAnsi="Wingdings" w:hint="default"/>
      </w:rPr>
    </w:lvl>
    <w:lvl w:ilvl="1" w:tplc="4CCA5144" w:tentative="1">
      <w:start w:val="1"/>
      <w:numFmt w:val="bullet"/>
      <w:lvlText w:val=""/>
      <w:lvlJc w:val="left"/>
      <w:pPr>
        <w:tabs>
          <w:tab w:val="num" w:pos="1440"/>
        </w:tabs>
        <w:ind w:left="1440" w:hanging="360"/>
      </w:pPr>
      <w:rPr>
        <w:rFonts w:ascii="Wingdings" w:hAnsi="Wingdings" w:hint="default"/>
      </w:rPr>
    </w:lvl>
    <w:lvl w:ilvl="2" w:tplc="EF120B48" w:tentative="1">
      <w:start w:val="1"/>
      <w:numFmt w:val="bullet"/>
      <w:lvlText w:val=""/>
      <w:lvlJc w:val="left"/>
      <w:pPr>
        <w:tabs>
          <w:tab w:val="num" w:pos="2160"/>
        </w:tabs>
        <w:ind w:left="2160" w:hanging="360"/>
      </w:pPr>
      <w:rPr>
        <w:rFonts w:ascii="Wingdings" w:hAnsi="Wingdings" w:hint="default"/>
      </w:rPr>
    </w:lvl>
    <w:lvl w:ilvl="3" w:tplc="10561DB8" w:tentative="1">
      <w:start w:val="1"/>
      <w:numFmt w:val="bullet"/>
      <w:lvlText w:val=""/>
      <w:lvlJc w:val="left"/>
      <w:pPr>
        <w:tabs>
          <w:tab w:val="num" w:pos="2880"/>
        </w:tabs>
        <w:ind w:left="2880" w:hanging="360"/>
      </w:pPr>
      <w:rPr>
        <w:rFonts w:ascii="Wingdings" w:hAnsi="Wingdings" w:hint="default"/>
      </w:rPr>
    </w:lvl>
    <w:lvl w:ilvl="4" w:tplc="5E22A5A0" w:tentative="1">
      <w:start w:val="1"/>
      <w:numFmt w:val="bullet"/>
      <w:lvlText w:val=""/>
      <w:lvlJc w:val="left"/>
      <w:pPr>
        <w:tabs>
          <w:tab w:val="num" w:pos="3600"/>
        </w:tabs>
        <w:ind w:left="3600" w:hanging="360"/>
      </w:pPr>
      <w:rPr>
        <w:rFonts w:ascii="Wingdings" w:hAnsi="Wingdings" w:hint="default"/>
      </w:rPr>
    </w:lvl>
    <w:lvl w:ilvl="5" w:tplc="90C423C4" w:tentative="1">
      <w:start w:val="1"/>
      <w:numFmt w:val="bullet"/>
      <w:lvlText w:val=""/>
      <w:lvlJc w:val="left"/>
      <w:pPr>
        <w:tabs>
          <w:tab w:val="num" w:pos="4320"/>
        </w:tabs>
        <w:ind w:left="4320" w:hanging="360"/>
      </w:pPr>
      <w:rPr>
        <w:rFonts w:ascii="Wingdings" w:hAnsi="Wingdings" w:hint="default"/>
      </w:rPr>
    </w:lvl>
    <w:lvl w:ilvl="6" w:tplc="6CBA7258" w:tentative="1">
      <w:start w:val="1"/>
      <w:numFmt w:val="bullet"/>
      <w:lvlText w:val=""/>
      <w:lvlJc w:val="left"/>
      <w:pPr>
        <w:tabs>
          <w:tab w:val="num" w:pos="5040"/>
        </w:tabs>
        <w:ind w:left="5040" w:hanging="360"/>
      </w:pPr>
      <w:rPr>
        <w:rFonts w:ascii="Wingdings" w:hAnsi="Wingdings" w:hint="default"/>
      </w:rPr>
    </w:lvl>
    <w:lvl w:ilvl="7" w:tplc="1C94AEE2" w:tentative="1">
      <w:start w:val="1"/>
      <w:numFmt w:val="bullet"/>
      <w:lvlText w:val=""/>
      <w:lvlJc w:val="left"/>
      <w:pPr>
        <w:tabs>
          <w:tab w:val="num" w:pos="5760"/>
        </w:tabs>
        <w:ind w:left="5760" w:hanging="360"/>
      </w:pPr>
      <w:rPr>
        <w:rFonts w:ascii="Wingdings" w:hAnsi="Wingdings" w:hint="default"/>
      </w:rPr>
    </w:lvl>
    <w:lvl w:ilvl="8" w:tplc="966069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A248A8"/>
    <w:multiLevelType w:val="hybridMultilevel"/>
    <w:tmpl w:val="381A9584"/>
    <w:lvl w:ilvl="0" w:tplc="04090005">
      <w:start w:val="1"/>
      <w:numFmt w:val="bullet"/>
      <w:lvlText w:val="-"/>
      <w:lvlJc w:val="left"/>
      <w:pPr>
        <w:ind w:left="1287" w:hanging="720"/>
      </w:pPr>
      <w:rPr>
        <w:rFonts w:ascii="Times New Roman" w:eastAsia="Calibri" w:hAnsi="Times New Roman"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B3F3DAA"/>
    <w:multiLevelType w:val="hybridMultilevel"/>
    <w:tmpl w:val="E9586E24"/>
    <w:lvl w:ilvl="0" w:tplc="AFAE581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62790480"/>
    <w:multiLevelType w:val="hybridMultilevel"/>
    <w:tmpl w:val="B06EEC9A"/>
    <w:lvl w:ilvl="0" w:tplc="2C82BD56">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7A873B5"/>
    <w:multiLevelType w:val="hybridMultilevel"/>
    <w:tmpl w:val="3964067A"/>
    <w:lvl w:ilvl="0" w:tplc="D024745C">
      <w:start w:val="1"/>
      <w:numFmt w:val="upperRoman"/>
      <w:lvlText w:val="%1."/>
      <w:lvlJc w:val="left"/>
      <w:pPr>
        <w:ind w:left="1069" w:hanging="360"/>
      </w:pPr>
      <w:rPr>
        <w:rFonts w:ascii="Times New Roman" w:hAnsi="Times New Roman" w:cs="Times New Roman" w:hint="default"/>
        <w:b/>
        <w:sz w:val="28"/>
        <w:szCs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6EBB3CD6"/>
    <w:multiLevelType w:val="hybridMultilevel"/>
    <w:tmpl w:val="443AE6B6"/>
    <w:lvl w:ilvl="0" w:tplc="70A28F8C">
      <w:start w:val="1"/>
      <w:numFmt w:val="bullet"/>
      <w:lvlText w:val=""/>
      <w:lvlJc w:val="left"/>
      <w:pPr>
        <w:tabs>
          <w:tab w:val="num" w:pos="720"/>
        </w:tabs>
        <w:ind w:left="720" w:hanging="360"/>
      </w:pPr>
      <w:rPr>
        <w:rFonts w:ascii="Wingdings" w:hAnsi="Wingdings" w:hint="default"/>
      </w:rPr>
    </w:lvl>
    <w:lvl w:ilvl="1" w:tplc="763EA794" w:tentative="1">
      <w:start w:val="1"/>
      <w:numFmt w:val="bullet"/>
      <w:lvlText w:val=""/>
      <w:lvlJc w:val="left"/>
      <w:pPr>
        <w:tabs>
          <w:tab w:val="num" w:pos="1440"/>
        </w:tabs>
        <w:ind w:left="1440" w:hanging="360"/>
      </w:pPr>
      <w:rPr>
        <w:rFonts w:ascii="Wingdings" w:hAnsi="Wingdings" w:hint="default"/>
      </w:rPr>
    </w:lvl>
    <w:lvl w:ilvl="2" w:tplc="41CE0810" w:tentative="1">
      <w:start w:val="1"/>
      <w:numFmt w:val="bullet"/>
      <w:lvlText w:val=""/>
      <w:lvlJc w:val="left"/>
      <w:pPr>
        <w:tabs>
          <w:tab w:val="num" w:pos="2160"/>
        </w:tabs>
        <w:ind w:left="2160" w:hanging="360"/>
      </w:pPr>
      <w:rPr>
        <w:rFonts w:ascii="Wingdings" w:hAnsi="Wingdings" w:hint="default"/>
      </w:rPr>
    </w:lvl>
    <w:lvl w:ilvl="3" w:tplc="C21EA910" w:tentative="1">
      <w:start w:val="1"/>
      <w:numFmt w:val="bullet"/>
      <w:lvlText w:val=""/>
      <w:lvlJc w:val="left"/>
      <w:pPr>
        <w:tabs>
          <w:tab w:val="num" w:pos="2880"/>
        </w:tabs>
        <w:ind w:left="2880" w:hanging="360"/>
      </w:pPr>
      <w:rPr>
        <w:rFonts w:ascii="Wingdings" w:hAnsi="Wingdings" w:hint="default"/>
      </w:rPr>
    </w:lvl>
    <w:lvl w:ilvl="4" w:tplc="4372D58E" w:tentative="1">
      <w:start w:val="1"/>
      <w:numFmt w:val="bullet"/>
      <w:lvlText w:val=""/>
      <w:lvlJc w:val="left"/>
      <w:pPr>
        <w:tabs>
          <w:tab w:val="num" w:pos="3600"/>
        </w:tabs>
        <w:ind w:left="3600" w:hanging="360"/>
      </w:pPr>
      <w:rPr>
        <w:rFonts w:ascii="Wingdings" w:hAnsi="Wingdings" w:hint="default"/>
      </w:rPr>
    </w:lvl>
    <w:lvl w:ilvl="5" w:tplc="2C7255CC" w:tentative="1">
      <w:start w:val="1"/>
      <w:numFmt w:val="bullet"/>
      <w:lvlText w:val=""/>
      <w:lvlJc w:val="left"/>
      <w:pPr>
        <w:tabs>
          <w:tab w:val="num" w:pos="4320"/>
        </w:tabs>
        <w:ind w:left="4320" w:hanging="360"/>
      </w:pPr>
      <w:rPr>
        <w:rFonts w:ascii="Wingdings" w:hAnsi="Wingdings" w:hint="default"/>
      </w:rPr>
    </w:lvl>
    <w:lvl w:ilvl="6" w:tplc="0FA44B32" w:tentative="1">
      <w:start w:val="1"/>
      <w:numFmt w:val="bullet"/>
      <w:lvlText w:val=""/>
      <w:lvlJc w:val="left"/>
      <w:pPr>
        <w:tabs>
          <w:tab w:val="num" w:pos="5040"/>
        </w:tabs>
        <w:ind w:left="5040" w:hanging="360"/>
      </w:pPr>
      <w:rPr>
        <w:rFonts w:ascii="Wingdings" w:hAnsi="Wingdings" w:hint="default"/>
      </w:rPr>
    </w:lvl>
    <w:lvl w:ilvl="7" w:tplc="10EEEDA4" w:tentative="1">
      <w:start w:val="1"/>
      <w:numFmt w:val="bullet"/>
      <w:lvlText w:val=""/>
      <w:lvlJc w:val="left"/>
      <w:pPr>
        <w:tabs>
          <w:tab w:val="num" w:pos="5760"/>
        </w:tabs>
        <w:ind w:left="5760" w:hanging="360"/>
      </w:pPr>
      <w:rPr>
        <w:rFonts w:ascii="Wingdings" w:hAnsi="Wingdings" w:hint="default"/>
      </w:rPr>
    </w:lvl>
    <w:lvl w:ilvl="8" w:tplc="3022E7C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FB575A"/>
    <w:multiLevelType w:val="hybridMultilevel"/>
    <w:tmpl w:val="4A3082E2"/>
    <w:lvl w:ilvl="0" w:tplc="3A4A7C9E">
      <w:numFmt w:val="bullet"/>
      <w:lvlText w:val="-"/>
      <w:lvlJc w:val="left"/>
      <w:pPr>
        <w:ind w:left="1069" w:hanging="360"/>
      </w:pPr>
      <w:rPr>
        <w:rFonts w:ascii="Times New Roman" w:eastAsiaTheme="minorEastAsia"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15:restartNumberingAfterBreak="0">
    <w:nsid w:val="75050978"/>
    <w:multiLevelType w:val="hybridMultilevel"/>
    <w:tmpl w:val="E00236C2"/>
    <w:lvl w:ilvl="0" w:tplc="B2504DE0">
      <w:start w:val="1"/>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75533F11"/>
    <w:multiLevelType w:val="hybridMultilevel"/>
    <w:tmpl w:val="24620976"/>
    <w:lvl w:ilvl="0" w:tplc="37B44EA6">
      <w:numFmt w:val="bullet"/>
      <w:lvlText w:val="-"/>
      <w:lvlJc w:val="left"/>
      <w:pPr>
        <w:ind w:left="3480" w:hanging="360"/>
      </w:pPr>
      <w:rPr>
        <w:rFonts w:ascii="Times New Roman" w:eastAsia="Times New Roman" w:hAnsi="Times New Roman" w:cs="Times New Roman" w:hint="default"/>
        <w:b/>
        <w:sz w:val="28"/>
        <w:szCs w:val="28"/>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7DB6E19"/>
    <w:multiLevelType w:val="hybridMultilevel"/>
    <w:tmpl w:val="EA1275A4"/>
    <w:lvl w:ilvl="0" w:tplc="2B4A1C7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8"/>
  </w:num>
  <w:num w:numId="2">
    <w:abstractNumId w:val="2"/>
  </w:num>
  <w:num w:numId="3">
    <w:abstractNumId w:val="21"/>
  </w:num>
  <w:num w:numId="4">
    <w:abstractNumId w:val="4"/>
  </w:num>
  <w:num w:numId="5">
    <w:abstractNumId w:val="4"/>
  </w:num>
  <w:num w:numId="6">
    <w:abstractNumId w:val="17"/>
  </w:num>
  <w:num w:numId="7">
    <w:abstractNumId w:val="1"/>
  </w:num>
  <w:num w:numId="8">
    <w:abstractNumId w:val="13"/>
  </w:num>
  <w:num w:numId="9">
    <w:abstractNumId w:val="0"/>
  </w:num>
  <w:num w:numId="10">
    <w:abstractNumId w:val="10"/>
  </w:num>
  <w:num w:numId="11">
    <w:abstractNumId w:val="20"/>
  </w:num>
  <w:num w:numId="12">
    <w:abstractNumId w:val="15"/>
  </w:num>
  <w:num w:numId="13">
    <w:abstractNumId w:val="23"/>
  </w:num>
  <w:num w:numId="14">
    <w:abstractNumId w:val="5"/>
  </w:num>
  <w:num w:numId="15">
    <w:abstractNumId w:val="6"/>
  </w:num>
  <w:num w:numId="16">
    <w:abstractNumId w:val="16"/>
  </w:num>
  <w:num w:numId="17">
    <w:abstractNumId w:val="9"/>
  </w:num>
  <w:num w:numId="18">
    <w:abstractNumId w:val="22"/>
  </w:num>
  <w:num w:numId="19">
    <w:abstractNumId w:val="18"/>
  </w:num>
  <w:num w:numId="20">
    <w:abstractNumId w:val="12"/>
  </w:num>
  <w:num w:numId="21">
    <w:abstractNumId w:val="7"/>
  </w:num>
  <w:num w:numId="22">
    <w:abstractNumId w:val="19"/>
  </w:num>
  <w:num w:numId="23">
    <w:abstractNumId w:val="11"/>
  </w:num>
  <w:num w:numId="24">
    <w:abstractNumId w:val="14"/>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05D"/>
    <w:rsid w:val="00031780"/>
    <w:rsid w:val="00042B21"/>
    <w:rsid w:val="00066B92"/>
    <w:rsid w:val="00072FCF"/>
    <w:rsid w:val="0008206C"/>
    <w:rsid w:val="00084BF6"/>
    <w:rsid w:val="000850C5"/>
    <w:rsid w:val="00092C8A"/>
    <w:rsid w:val="00094758"/>
    <w:rsid w:val="000A3431"/>
    <w:rsid w:val="000A7239"/>
    <w:rsid w:val="000B6864"/>
    <w:rsid w:val="000B77AB"/>
    <w:rsid w:val="000C66EF"/>
    <w:rsid w:val="000C7536"/>
    <w:rsid w:val="000D7025"/>
    <w:rsid w:val="000E2F61"/>
    <w:rsid w:val="000E7B1E"/>
    <w:rsid w:val="000F220C"/>
    <w:rsid w:val="000F264B"/>
    <w:rsid w:val="000F4BCA"/>
    <w:rsid w:val="000F5743"/>
    <w:rsid w:val="0010453D"/>
    <w:rsid w:val="00106B51"/>
    <w:rsid w:val="0010752A"/>
    <w:rsid w:val="00111448"/>
    <w:rsid w:val="001222F0"/>
    <w:rsid w:val="00133C1A"/>
    <w:rsid w:val="0014280A"/>
    <w:rsid w:val="001434D2"/>
    <w:rsid w:val="0014648F"/>
    <w:rsid w:val="00152F46"/>
    <w:rsid w:val="00155DDA"/>
    <w:rsid w:val="001640D8"/>
    <w:rsid w:val="00165C7D"/>
    <w:rsid w:val="00180045"/>
    <w:rsid w:val="00180627"/>
    <w:rsid w:val="00182A6A"/>
    <w:rsid w:val="001833BE"/>
    <w:rsid w:val="00190882"/>
    <w:rsid w:val="001A1208"/>
    <w:rsid w:val="001B7D53"/>
    <w:rsid w:val="001E2866"/>
    <w:rsid w:val="001F2590"/>
    <w:rsid w:val="001F2D0E"/>
    <w:rsid w:val="001F467F"/>
    <w:rsid w:val="002114C4"/>
    <w:rsid w:val="00212250"/>
    <w:rsid w:val="00222148"/>
    <w:rsid w:val="00223AA8"/>
    <w:rsid w:val="00225A2F"/>
    <w:rsid w:val="0023528B"/>
    <w:rsid w:val="00241D0D"/>
    <w:rsid w:val="00243266"/>
    <w:rsid w:val="00251D68"/>
    <w:rsid w:val="00257B5D"/>
    <w:rsid w:val="00264408"/>
    <w:rsid w:val="002655C6"/>
    <w:rsid w:val="00271049"/>
    <w:rsid w:val="00272313"/>
    <w:rsid w:val="00273E65"/>
    <w:rsid w:val="00293294"/>
    <w:rsid w:val="002A3CC1"/>
    <w:rsid w:val="002B03D6"/>
    <w:rsid w:val="002B3EB2"/>
    <w:rsid w:val="002C31D4"/>
    <w:rsid w:val="002D5CF0"/>
    <w:rsid w:val="002D7595"/>
    <w:rsid w:val="002E19A2"/>
    <w:rsid w:val="002E2628"/>
    <w:rsid w:val="002E3820"/>
    <w:rsid w:val="00317F3E"/>
    <w:rsid w:val="00355BE2"/>
    <w:rsid w:val="003634CE"/>
    <w:rsid w:val="00367C07"/>
    <w:rsid w:val="00372A84"/>
    <w:rsid w:val="00377AFE"/>
    <w:rsid w:val="00386100"/>
    <w:rsid w:val="00386A50"/>
    <w:rsid w:val="00386E2F"/>
    <w:rsid w:val="00390C73"/>
    <w:rsid w:val="00391838"/>
    <w:rsid w:val="00393372"/>
    <w:rsid w:val="003A3793"/>
    <w:rsid w:val="003A3998"/>
    <w:rsid w:val="003A4E48"/>
    <w:rsid w:val="003A7551"/>
    <w:rsid w:val="003B6752"/>
    <w:rsid w:val="003B6A56"/>
    <w:rsid w:val="003B77C8"/>
    <w:rsid w:val="003D1FAC"/>
    <w:rsid w:val="003D2EDD"/>
    <w:rsid w:val="003D5BA6"/>
    <w:rsid w:val="00403327"/>
    <w:rsid w:val="004046DE"/>
    <w:rsid w:val="00411C9B"/>
    <w:rsid w:val="00416524"/>
    <w:rsid w:val="00416ECC"/>
    <w:rsid w:val="00422405"/>
    <w:rsid w:val="00425680"/>
    <w:rsid w:val="004305A2"/>
    <w:rsid w:val="00435A87"/>
    <w:rsid w:val="00447FCE"/>
    <w:rsid w:val="004623FF"/>
    <w:rsid w:val="00463705"/>
    <w:rsid w:val="00465661"/>
    <w:rsid w:val="00476FE1"/>
    <w:rsid w:val="0048071C"/>
    <w:rsid w:val="004816FB"/>
    <w:rsid w:val="00493AE4"/>
    <w:rsid w:val="004A5B55"/>
    <w:rsid w:val="004A6C63"/>
    <w:rsid w:val="004A7D7D"/>
    <w:rsid w:val="004B08E7"/>
    <w:rsid w:val="004B5ACE"/>
    <w:rsid w:val="004B7FF4"/>
    <w:rsid w:val="004D12E6"/>
    <w:rsid w:val="004E0604"/>
    <w:rsid w:val="004E381C"/>
    <w:rsid w:val="005012CF"/>
    <w:rsid w:val="005016CB"/>
    <w:rsid w:val="00506F34"/>
    <w:rsid w:val="00514F11"/>
    <w:rsid w:val="00521428"/>
    <w:rsid w:val="00527C91"/>
    <w:rsid w:val="00534D0E"/>
    <w:rsid w:val="005426C9"/>
    <w:rsid w:val="00544447"/>
    <w:rsid w:val="00554D10"/>
    <w:rsid w:val="00571740"/>
    <w:rsid w:val="0057271E"/>
    <w:rsid w:val="00580B39"/>
    <w:rsid w:val="0058307D"/>
    <w:rsid w:val="005925F7"/>
    <w:rsid w:val="00594CAE"/>
    <w:rsid w:val="005B144F"/>
    <w:rsid w:val="005B703E"/>
    <w:rsid w:val="005C28C7"/>
    <w:rsid w:val="005C3740"/>
    <w:rsid w:val="005D05C7"/>
    <w:rsid w:val="005D306E"/>
    <w:rsid w:val="005D6591"/>
    <w:rsid w:val="005E1D86"/>
    <w:rsid w:val="005E622F"/>
    <w:rsid w:val="005E6FB5"/>
    <w:rsid w:val="005F0518"/>
    <w:rsid w:val="005F6855"/>
    <w:rsid w:val="006006D8"/>
    <w:rsid w:val="00605EA5"/>
    <w:rsid w:val="0061425D"/>
    <w:rsid w:val="00614A98"/>
    <w:rsid w:val="00622063"/>
    <w:rsid w:val="00624A6C"/>
    <w:rsid w:val="00631389"/>
    <w:rsid w:val="00631894"/>
    <w:rsid w:val="006319B3"/>
    <w:rsid w:val="00641C5B"/>
    <w:rsid w:val="00651C72"/>
    <w:rsid w:val="006737F2"/>
    <w:rsid w:val="006856AD"/>
    <w:rsid w:val="0069105D"/>
    <w:rsid w:val="006A1580"/>
    <w:rsid w:val="006A1A95"/>
    <w:rsid w:val="006A1D04"/>
    <w:rsid w:val="006A22E7"/>
    <w:rsid w:val="006A7301"/>
    <w:rsid w:val="006A7525"/>
    <w:rsid w:val="006B06AE"/>
    <w:rsid w:val="006B0715"/>
    <w:rsid w:val="006B425A"/>
    <w:rsid w:val="006B5137"/>
    <w:rsid w:val="006C020E"/>
    <w:rsid w:val="006E3607"/>
    <w:rsid w:val="006E3F72"/>
    <w:rsid w:val="007125BF"/>
    <w:rsid w:val="0071754F"/>
    <w:rsid w:val="0072205F"/>
    <w:rsid w:val="00726127"/>
    <w:rsid w:val="00727AC3"/>
    <w:rsid w:val="00731325"/>
    <w:rsid w:val="00731910"/>
    <w:rsid w:val="00731B88"/>
    <w:rsid w:val="00732D3A"/>
    <w:rsid w:val="00741168"/>
    <w:rsid w:val="00742BD0"/>
    <w:rsid w:val="00744970"/>
    <w:rsid w:val="0074701C"/>
    <w:rsid w:val="00752B74"/>
    <w:rsid w:val="00764F76"/>
    <w:rsid w:val="00771B10"/>
    <w:rsid w:val="00774385"/>
    <w:rsid w:val="007761AC"/>
    <w:rsid w:val="00785E8E"/>
    <w:rsid w:val="007B1599"/>
    <w:rsid w:val="007C7F61"/>
    <w:rsid w:val="007D4DC4"/>
    <w:rsid w:val="007D55CF"/>
    <w:rsid w:val="007D5E1F"/>
    <w:rsid w:val="007F2836"/>
    <w:rsid w:val="008060B5"/>
    <w:rsid w:val="008075FA"/>
    <w:rsid w:val="0081448A"/>
    <w:rsid w:val="00825387"/>
    <w:rsid w:val="00825568"/>
    <w:rsid w:val="00840B59"/>
    <w:rsid w:val="0086426C"/>
    <w:rsid w:val="00870130"/>
    <w:rsid w:val="00876C03"/>
    <w:rsid w:val="0089325F"/>
    <w:rsid w:val="008A0B56"/>
    <w:rsid w:val="008A3565"/>
    <w:rsid w:val="008B34A4"/>
    <w:rsid w:val="008C21A1"/>
    <w:rsid w:val="008F13C9"/>
    <w:rsid w:val="00915A53"/>
    <w:rsid w:val="009240A5"/>
    <w:rsid w:val="009269CE"/>
    <w:rsid w:val="00934D2F"/>
    <w:rsid w:val="00941317"/>
    <w:rsid w:val="00972F67"/>
    <w:rsid w:val="009773F7"/>
    <w:rsid w:val="0098164D"/>
    <w:rsid w:val="00985374"/>
    <w:rsid w:val="00987812"/>
    <w:rsid w:val="00990C69"/>
    <w:rsid w:val="00992D7A"/>
    <w:rsid w:val="009964A0"/>
    <w:rsid w:val="009A1FD0"/>
    <w:rsid w:val="009A222F"/>
    <w:rsid w:val="009B2DFE"/>
    <w:rsid w:val="009B456E"/>
    <w:rsid w:val="009B4EFA"/>
    <w:rsid w:val="009D2C55"/>
    <w:rsid w:val="009E636B"/>
    <w:rsid w:val="009F3AD8"/>
    <w:rsid w:val="00A000E1"/>
    <w:rsid w:val="00A01B86"/>
    <w:rsid w:val="00A02E65"/>
    <w:rsid w:val="00A04B03"/>
    <w:rsid w:val="00A05809"/>
    <w:rsid w:val="00A1055A"/>
    <w:rsid w:val="00A2588A"/>
    <w:rsid w:val="00A25C35"/>
    <w:rsid w:val="00A27F4D"/>
    <w:rsid w:val="00A309D7"/>
    <w:rsid w:val="00A47581"/>
    <w:rsid w:val="00A65E07"/>
    <w:rsid w:val="00A67684"/>
    <w:rsid w:val="00A738ED"/>
    <w:rsid w:val="00A817DF"/>
    <w:rsid w:val="00A91374"/>
    <w:rsid w:val="00A95176"/>
    <w:rsid w:val="00AA28AC"/>
    <w:rsid w:val="00AB6E29"/>
    <w:rsid w:val="00AC5B03"/>
    <w:rsid w:val="00AC66D0"/>
    <w:rsid w:val="00AC7E53"/>
    <w:rsid w:val="00AD106E"/>
    <w:rsid w:val="00AD6DFA"/>
    <w:rsid w:val="00AE2D2B"/>
    <w:rsid w:val="00AE5111"/>
    <w:rsid w:val="00AF3382"/>
    <w:rsid w:val="00AF3AD7"/>
    <w:rsid w:val="00AF4B79"/>
    <w:rsid w:val="00B228AA"/>
    <w:rsid w:val="00B4470A"/>
    <w:rsid w:val="00B5133F"/>
    <w:rsid w:val="00B649A9"/>
    <w:rsid w:val="00B72BAA"/>
    <w:rsid w:val="00B72D6B"/>
    <w:rsid w:val="00B82582"/>
    <w:rsid w:val="00B83487"/>
    <w:rsid w:val="00B85EBF"/>
    <w:rsid w:val="00B86D80"/>
    <w:rsid w:val="00B876E8"/>
    <w:rsid w:val="00B905AF"/>
    <w:rsid w:val="00B9258E"/>
    <w:rsid w:val="00B941F1"/>
    <w:rsid w:val="00BA0D01"/>
    <w:rsid w:val="00BA1778"/>
    <w:rsid w:val="00BA2899"/>
    <w:rsid w:val="00BA6504"/>
    <w:rsid w:val="00BB28CA"/>
    <w:rsid w:val="00BB3D14"/>
    <w:rsid w:val="00BB4BF5"/>
    <w:rsid w:val="00BC16F2"/>
    <w:rsid w:val="00BC4A0E"/>
    <w:rsid w:val="00BC7886"/>
    <w:rsid w:val="00BD0D7E"/>
    <w:rsid w:val="00BD18FD"/>
    <w:rsid w:val="00BD55A9"/>
    <w:rsid w:val="00BD5842"/>
    <w:rsid w:val="00BE5ADB"/>
    <w:rsid w:val="00C05000"/>
    <w:rsid w:val="00C2247F"/>
    <w:rsid w:val="00C25357"/>
    <w:rsid w:val="00C35DF5"/>
    <w:rsid w:val="00C37707"/>
    <w:rsid w:val="00C40789"/>
    <w:rsid w:val="00C451EF"/>
    <w:rsid w:val="00CB7B3D"/>
    <w:rsid w:val="00CD19B5"/>
    <w:rsid w:val="00CD2CE3"/>
    <w:rsid w:val="00CD5534"/>
    <w:rsid w:val="00CE159A"/>
    <w:rsid w:val="00CF0423"/>
    <w:rsid w:val="00CF1DDE"/>
    <w:rsid w:val="00D0635A"/>
    <w:rsid w:val="00D07A10"/>
    <w:rsid w:val="00D1096F"/>
    <w:rsid w:val="00D15E5C"/>
    <w:rsid w:val="00D1703A"/>
    <w:rsid w:val="00D22ADB"/>
    <w:rsid w:val="00D33F33"/>
    <w:rsid w:val="00D34327"/>
    <w:rsid w:val="00D37966"/>
    <w:rsid w:val="00D457A8"/>
    <w:rsid w:val="00D516D5"/>
    <w:rsid w:val="00D61278"/>
    <w:rsid w:val="00D72C26"/>
    <w:rsid w:val="00D74760"/>
    <w:rsid w:val="00D7585B"/>
    <w:rsid w:val="00D811C0"/>
    <w:rsid w:val="00D81AC4"/>
    <w:rsid w:val="00D9104D"/>
    <w:rsid w:val="00DB1907"/>
    <w:rsid w:val="00DB2D85"/>
    <w:rsid w:val="00DC3865"/>
    <w:rsid w:val="00DD6EF8"/>
    <w:rsid w:val="00DF5DFA"/>
    <w:rsid w:val="00E0162E"/>
    <w:rsid w:val="00E02B26"/>
    <w:rsid w:val="00E0617B"/>
    <w:rsid w:val="00E21219"/>
    <w:rsid w:val="00E2341F"/>
    <w:rsid w:val="00E2576A"/>
    <w:rsid w:val="00E301FD"/>
    <w:rsid w:val="00E30D9F"/>
    <w:rsid w:val="00E4260E"/>
    <w:rsid w:val="00E438D1"/>
    <w:rsid w:val="00E43FC5"/>
    <w:rsid w:val="00E4420E"/>
    <w:rsid w:val="00E51789"/>
    <w:rsid w:val="00E64FFE"/>
    <w:rsid w:val="00E73167"/>
    <w:rsid w:val="00E733FF"/>
    <w:rsid w:val="00E92EA1"/>
    <w:rsid w:val="00E955C7"/>
    <w:rsid w:val="00EA3D1B"/>
    <w:rsid w:val="00EA6B96"/>
    <w:rsid w:val="00EB025B"/>
    <w:rsid w:val="00EB06DA"/>
    <w:rsid w:val="00EC02A9"/>
    <w:rsid w:val="00EC0A03"/>
    <w:rsid w:val="00EC6DC9"/>
    <w:rsid w:val="00EF591A"/>
    <w:rsid w:val="00F000CB"/>
    <w:rsid w:val="00F12D43"/>
    <w:rsid w:val="00F44472"/>
    <w:rsid w:val="00F616F2"/>
    <w:rsid w:val="00F65A39"/>
    <w:rsid w:val="00F81B3F"/>
    <w:rsid w:val="00F843C0"/>
    <w:rsid w:val="00F86F37"/>
    <w:rsid w:val="00F95839"/>
    <w:rsid w:val="00FB449E"/>
    <w:rsid w:val="00FD62C7"/>
    <w:rsid w:val="00FE05E3"/>
    <w:rsid w:val="00FF4B0D"/>
    <w:rsid w:val="00FF7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F5A38"/>
  <w15:docId w15:val="{875B1016-98DA-426C-A832-FF7F8EE3B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220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A738ED"/>
    <w:pPr>
      <w:keepNext/>
      <w:spacing w:before="240" w:after="60" w:line="240" w:lineRule="auto"/>
      <w:outlineLvl w:val="1"/>
    </w:pPr>
    <w:rPr>
      <w:rFonts w:ascii="Times New Roman" w:eastAsia="Times New Roman" w:hAnsi="Times New Roman"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22063"/>
    <w:pPr>
      <w:autoSpaceDE w:val="0"/>
      <w:autoSpaceDN w:val="0"/>
      <w:adjustRightInd w:val="0"/>
      <w:spacing w:after="0" w:line="240" w:lineRule="auto"/>
    </w:pPr>
    <w:rPr>
      <w:rFonts w:ascii="Segoe UI" w:hAnsi="Segoe UI" w:cs="Segoe UI"/>
      <w:color w:val="000000"/>
      <w:sz w:val="24"/>
      <w:szCs w:val="24"/>
    </w:rPr>
  </w:style>
  <w:style w:type="paragraph" w:styleId="ListParagraph">
    <w:name w:val="List Paragraph"/>
    <w:aliases w:val="List Paragraph 1,List A,Cap 4,Num Bullet 1,Bullet Number,lp1,Bullet List,FooterText,numbered,Paragraphe de liste1,Bulletr List Paragraph,列出段落,列出段落1,List Paragraph2,List Paragraph21,Listeafsnit1,Parágrafo da Lista1,Párrafo de lista1,リスト段落1"/>
    <w:basedOn w:val="Normal"/>
    <w:link w:val="ListParagraphChar"/>
    <w:uiPriority w:val="34"/>
    <w:qFormat/>
    <w:rsid w:val="00605EA5"/>
    <w:pPr>
      <w:ind w:left="720"/>
      <w:contextualSpacing/>
    </w:pPr>
  </w:style>
  <w:style w:type="paragraph" w:styleId="Header">
    <w:name w:val="header"/>
    <w:basedOn w:val="Normal"/>
    <w:link w:val="HeaderChar"/>
    <w:uiPriority w:val="99"/>
    <w:unhideWhenUsed/>
    <w:rsid w:val="009E63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36B"/>
  </w:style>
  <w:style w:type="paragraph" w:styleId="Footer">
    <w:name w:val="footer"/>
    <w:basedOn w:val="Normal"/>
    <w:link w:val="FooterChar"/>
    <w:uiPriority w:val="99"/>
    <w:unhideWhenUsed/>
    <w:rsid w:val="009E63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36B"/>
  </w:style>
  <w:style w:type="paragraph" w:styleId="BalloonText">
    <w:name w:val="Balloon Text"/>
    <w:basedOn w:val="Normal"/>
    <w:link w:val="BalloonTextChar"/>
    <w:uiPriority w:val="99"/>
    <w:semiHidden/>
    <w:unhideWhenUsed/>
    <w:rsid w:val="009E63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36B"/>
    <w:rPr>
      <w:rFonts w:ascii="Tahoma" w:hAnsi="Tahoma" w:cs="Tahoma"/>
      <w:sz w:val="16"/>
      <w:szCs w:val="16"/>
    </w:rPr>
  </w:style>
  <w:style w:type="character" w:customStyle="1" w:styleId="BodyChar">
    <w:name w:val="Body Char"/>
    <w:link w:val="Body"/>
    <w:qFormat/>
    <w:rsid w:val="00F44472"/>
    <w:rPr>
      <w:rFonts w:ascii="Times New Roman" w:eastAsia="Times New Roman" w:hAnsi="Times New Roman"/>
      <w:color w:val="000000"/>
      <w:sz w:val="28"/>
      <w:szCs w:val="28"/>
    </w:rPr>
  </w:style>
  <w:style w:type="paragraph" w:customStyle="1" w:styleId="Body">
    <w:name w:val="Body"/>
    <w:basedOn w:val="NormalWeb"/>
    <w:link w:val="BodyChar"/>
    <w:qFormat/>
    <w:rsid w:val="00F44472"/>
    <w:pPr>
      <w:spacing w:after="120" w:line="240" w:lineRule="auto"/>
      <w:ind w:firstLine="680"/>
      <w:jc w:val="both"/>
    </w:pPr>
    <w:rPr>
      <w:rFonts w:eastAsia="Times New Roman" w:cstheme="minorBidi"/>
      <w:color w:val="000000"/>
      <w:sz w:val="28"/>
      <w:szCs w:val="28"/>
    </w:rPr>
  </w:style>
  <w:style w:type="paragraph" w:styleId="NormalWeb">
    <w:name w:val="Normal (Web)"/>
    <w:basedOn w:val="Normal"/>
    <w:uiPriority w:val="99"/>
    <w:semiHidden/>
    <w:unhideWhenUsed/>
    <w:rsid w:val="00F44472"/>
    <w:rPr>
      <w:rFonts w:ascii="Times New Roman" w:hAnsi="Times New Roman" w:cs="Times New Roman"/>
      <w:sz w:val="24"/>
      <w:szCs w:val="24"/>
    </w:rPr>
  </w:style>
  <w:style w:type="paragraph" w:styleId="BodyText">
    <w:name w:val="Body Text"/>
    <w:basedOn w:val="Normal"/>
    <w:link w:val="BodyTextChar"/>
    <w:uiPriority w:val="99"/>
    <w:unhideWhenUsed/>
    <w:rsid w:val="0014648F"/>
    <w:pPr>
      <w:spacing w:after="120"/>
    </w:pPr>
    <w:rPr>
      <w:rFonts w:ascii="Times New Roman" w:eastAsia="Calibri" w:hAnsi="Times New Roman" w:cs="Times New Roman"/>
      <w:sz w:val="28"/>
      <w:lang w:val="vi-VN"/>
    </w:rPr>
  </w:style>
  <w:style w:type="character" w:customStyle="1" w:styleId="BodyTextChar">
    <w:name w:val="Body Text Char"/>
    <w:basedOn w:val="DefaultParagraphFont"/>
    <w:link w:val="BodyText"/>
    <w:uiPriority w:val="99"/>
    <w:rsid w:val="0014648F"/>
    <w:rPr>
      <w:rFonts w:ascii="Times New Roman" w:eastAsia="Calibri" w:hAnsi="Times New Roman" w:cs="Times New Roman"/>
      <w:sz w:val="28"/>
      <w:lang w:val="vi-VN"/>
    </w:rPr>
  </w:style>
  <w:style w:type="paragraph" w:customStyle="1" w:styleId="Para">
    <w:name w:val="Para"/>
    <w:basedOn w:val="Normal"/>
    <w:link w:val="ParaChar"/>
    <w:rsid w:val="00AC7E53"/>
    <w:pPr>
      <w:widowControl w:val="0"/>
      <w:spacing w:before="120" w:after="0" w:line="245" w:lineRule="auto"/>
      <w:ind w:firstLine="720"/>
      <w:jc w:val="both"/>
    </w:pPr>
    <w:rPr>
      <w:rFonts w:ascii="Times New Roman" w:eastAsia="Times New Roman" w:hAnsi="Times New Roman" w:cs="Times New Roman"/>
      <w:sz w:val="28"/>
    </w:rPr>
  </w:style>
  <w:style w:type="character" w:customStyle="1" w:styleId="ParaChar">
    <w:name w:val="Para Char"/>
    <w:link w:val="Para"/>
    <w:locked/>
    <w:rsid w:val="00AC7E53"/>
    <w:rPr>
      <w:rFonts w:ascii="Times New Roman" w:eastAsia="Times New Roman" w:hAnsi="Times New Roman" w:cs="Times New Roman"/>
      <w:sz w:val="28"/>
    </w:rPr>
  </w:style>
  <w:style w:type="character" w:customStyle="1" w:styleId="ListParagraphChar">
    <w:name w:val="List Paragraph Char"/>
    <w:aliases w:val="List Paragraph 1 Char,List A Char,Cap 4 Char,Num Bullet 1 Char,Bullet Number Char,lp1 Char,Bullet List Char,FooterText Char,numbered Char,Paragraphe de liste1 Char,Bulletr List Paragraph Char,列出段落 Char,列出段落1 Char,List Paragraph2 Char"/>
    <w:link w:val="ListParagraph"/>
    <w:uiPriority w:val="34"/>
    <w:qFormat/>
    <w:rsid w:val="00BD18FD"/>
    <w:rPr>
      <w:rFonts w:eastAsiaTheme="minorEastAsia"/>
    </w:rPr>
  </w:style>
  <w:style w:type="paragraph" w:customStyle="1" w:styleId="6-Trchdncp1-udng">
    <w:name w:val="6 - Trích dẫn cấp 1 ( - đầu dòng)"/>
    <w:basedOn w:val="Normal"/>
    <w:autoRedefine/>
    <w:rsid w:val="00372A84"/>
    <w:pPr>
      <w:tabs>
        <w:tab w:val="left" w:pos="993"/>
      </w:tabs>
      <w:spacing w:before="120" w:after="120"/>
      <w:contextualSpacing/>
    </w:pPr>
    <w:rPr>
      <w:rFonts w:ascii="Times New Roman" w:hAnsi="Times New Roman" w:cs="Times New Roman"/>
      <w:b/>
      <w:sz w:val="28"/>
      <w:szCs w:val="28"/>
    </w:rPr>
  </w:style>
  <w:style w:type="character" w:customStyle="1" w:styleId="Heading2Char">
    <w:name w:val="Heading 2 Char"/>
    <w:basedOn w:val="DefaultParagraphFont"/>
    <w:link w:val="Heading2"/>
    <w:semiHidden/>
    <w:rsid w:val="00A738ED"/>
    <w:rPr>
      <w:rFonts w:ascii="Times New Roman" w:eastAsia="Times New Roman" w:hAnsi="Times New Roman" w:cs="Times New Roman"/>
      <w:b/>
      <w:bCs/>
      <w:i/>
      <w:iCs/>
      <w:sz w:val="28"/>
      <w:szCs w:val="28"/>
    </w:rPr>
  </w:style>
  <w:style w:type="character" w:customStyle="1" w:styleId="Heading1Char">
    <w:name w:val="Heading 1 Char"/>
    <w:basedOn w:val="DefaultParagraphFont"/>
    <w:link w:val="Heading1"/>
    <w:uiPriority w:val="9"/>
    <w:rsid w:val="000F220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55230">
      <w:bodyDiv w:val="1"/>
      <w:marLeft w:val="0"/>
      <w:marRight w:val="0"/>
      <w:marTop w:val="0"/>
      <w:marBottom w:val="0"/>
      <w:divBdr>
        <w:top w:val="none" w:sz="0" w:space="0" w:color="auto"/>
        <w:left w:val="none" w:sz="0" w:space="0" w:color="auto"/>
        <w:bottom w:val="none" w:sz="0" w:space="0" w:color="auto"/>
        <w:right w:val="none" w:sz="0" w:space="0" w:color="auto"/>
      </w:divBdr>
      <w:divsChild>
        <w:div w:id="831873522">
          <w:marLeft w:val="274"/>
          <w:marRight w:val="0"/>
          <w:marTop w:val="120"/>
          <w:marBottom w:val="0"/>
          <w:divBdr>
            <w:top w:val="none" w:sz="0" w:space="0" w:color="auto"/>
            <w:left w:val="none" w:sz="0" w:space="0" w:color="auto"/>
            <w:bottom w:val="none" w:sz="0" w:space="0" w:color="auto"/>
            <w:right w:val="none" w:sz="0" w:space="0" w:color="auto"/>
          </w:divBdr>
        </w:div>
        <w:div w:id="711657732">
          <w:marLeft w:val="274"/>
          <w:marRight w:val="0"/>
          <w:marTop w:val="120"/>
          <w:marBottom w:val="0"/>
          <w:divBdr>
            <w:top w:val="none" w:sz="0" w:space="0" w:color="auto"/>
            <w:left w:val="none" w:sz="0" w:space="0" w:color="auto"/>
            <w:bottom w:val="none" w:sz="0" w:space="0" w:color="auto"/>
            <w:right w:val="none" w:sz="0" w:space="0" w:color="auto"/>
          </w:divBdr>
        </w:div>
        <w:div w:id="1942757472">
          <w:marLeft w:val="274"/>
          <w:marRight w:val="0"/>
          <w:marTop w:val="120"/>
          <w:marBottom w:val="0"/>
          <w:divBdr>
            <w:top w:val="none" w:sz="0" w:space="0" w:color="auto"/>
            <w:left w:val="none" w:sz="0" w:space="0" w:color="auto"/>
            <w:bottom w:val="none" w:sz="0" w:space="0" w:color="auto"/>
            <w:right w:val="none" w:sz="0" w:space="0" w:color="auto"/>
          </w:divBdr>
        </w:div>
        <w:div w:id="536040954">
          <w:marLeft w:val="274"/>
          <w:marRight w:val="0"/>
          <w:marTop w:val="120"/>
          <w:marBottom w:val="0"/>
          <w:divBdr>
            <w:top w:val="none" w:sz="0" w:space="0" w:color="auto"/>
            <w:left w:val="none" w:sz="0" w:space="0" w:color="auto"/>
            <w:bottom w:val="none" w:sz="0" w:space="0" w:color="auto"/>
            <w:right w:val="none" w:sz="0" w:space="0" w:color="auto"/>
          </w:divBdr>
        </w:div>
      </w:divsChild>
    </w:div>
    <w:div w:id="82652402">
      <w:bodyDiv w:val="1"/>
      <w:marLeft w:val="0"/>
      <w:marRight w:val="0"/>
      <w:marTop w:val="0"/>
      <w:marBottom w:val="0"/>
      <w:divBdr>
        <w:top w:val="none" w:sz="0" w:space="0" w:color="auto"/>
        <w:left w:val="none" w:sz="0" w:space="0" w:color="auto"/>
        <w:bottom w:val="none" w:sz="0" w:space="0" w:color="auto"/>
        <w:right w:val="none" w:sz="0" w:space="0" w:color="auto"/>
      </w:divBdr>
    </w:div>
    <w:div w:id="115372289">
      <w:bodyDiv w:val="1"/>
      <w:marLeft w:val="0"/>
      <w:marRight w:val="0"/>
      <w:marTop w:val="0"/>
      <w:marBottom w:val="0"/>
      <w:divBdr>
        <w:top w:val="none" w:sz="0" w:space="0" w:color="auto"/>
        <w:left w:val="none" w:sz="0" w:space="0" w:color="auto"/>
        <w:bottom w:val="none" w:sz="0" w:space="0" w:color="auto"/>
        <w:right w:val="none" w:sz="0" w:space="0" w:color="auto"/>
      </w:divBdr>
    </w:div>
    <w:div w:id="1215435711">
      <w:bodyDiv w:val="1"/>
      <w:marLeft w:val="0"/>
      <w:marRight w:val="0"/>
      <w:marTop w:val="0"/>
      <w:marBottom w:val="0"/>
      <w:divBdr>
        <w:top w:val="none" w:sz="0" w:space="0" w:color="auto"/>
        <w:left w:val="none" w:sz="0" w:space="0" w:color="auto"/>
        <w:bottom w:val="none" w:sz="0" w:space="0" w:color="auto"/>
        <w:right w:val="none" w:sz="0" w:space="0" w:color="auto"/>
      </w:divBdr>
    </w:div>
    <w:div w:id="1563522557">
      <w:bodyDiv w:val="1"/>
      <w:marLeft w:val="0"/>
      <w:marRight w:val="0"/>
      <w:marTop w:val="0"/>
      <w:marBottom w:val="0"/>
      <w:divBdr>
        <w:top w:val="none" w:sz="0" w:space="0" w:color="auto"/>
        <w:left w:val="none" w:sz="0" w:space="0" w:color="auto"/>
        <w:bottom w:val="none" w:sz="0" w:space="0" w:color="auto"/>
        <w:right w:val="none" w:sz="0" w:space="0" w:color="auto"/>
      </w:divBdr>
    </w:div>
    <w:div w:id="1565917777">
      <w:bodyDiv w:val="1"/>
      <w:marLeft w:val="0"/>
      <w:marRight w:val="0"/>
      <w:marTop w:val="0"/>
      <w:marBottom w:val="0"/>
      <w:divBdr>
        <w:top w:val="none" w:sz="0" w:space="0" w:color="auto"/>
        <w:left w:val="none" w:sz="0" w:space="0" w:color="auto"/>
        <w:bottom w:val="none" w:sz="0" w:space="0" w:color="auto"/>
        <w:right w:val="none" w:sz="0" w:space="0" w:color="auto"/>
      </w:divBdr>
      <w:divsChild>
        <w:div w:id="830022802">
          <w:marLeft w:val="274"/>
          <w:marRight w:val="0"/>
          <w:marTop w:val="120"/>
          <w:marBottom w:val="0"/>
          <w:divBdr>
            <w:top w:val="none" w:sz="0" w:space="0" w:color="auto"/>
            <w:left w:val="none" w:sz="0" w:space="0" w:color="auto"/>
            <w:bottom w:val="none" w:sz="0" w:space="0" w:color="auto"/>
            <w:right w:val="none" w:sz="0" w:space="0" w:color="auto"/>
          </w:divBdr>
        </w:div>
        <w:div w:id="2098668651">
          <w:marLeft w:val="274"/>
          <w:marRight w:val="0"/>
          <w:marTop w:val="120"/>
          <w:marBottom w:val="0"/>
          <w:divBdr>
            <w:top w:val="none" w:sz="0" w:space="0" w:color="auto"/>
            <w:left w:val="none" w:sz="0" w:space="0" w:color="auto"/>
            <w:bottom w:val="none" w:sz="0" w:space="0" w:color="auto"/>
            <w:right w:val="none" w:sz="0" w:space="0" w:color="auto"/>
          </w:divBdr>
        </w:div>
        <w:div w:id="879628036">
          <w:marLeft w:val="274"/>
          <w:marRight w:val="0"/>
          <w:marTop w:val="120"/>
          <w:marBottom w:val="0"/>
          <w:divBdr>
            <w:top w:val="none" w:sz="0" w:space="0" w:color="auto"/>
            <w:left w:val="none" w:sz="0" w:space="0" w:color="auto"/>
            <w:bottom w:val="none" w:sz="0" w:space="0" w:color="auto"/>
            <w:right w:val="none" w:sz="0" w:space="0" w:color="auto"/>
          </w:divBdr>
        </w:div>
        <w:div w:id="342711279">
          <w:marLeft w:val="274"/>
          <w:marRight w:val="0"/>
          <w:marTop w:val="120"/>
          <w:marBottom w:val="0"/>
          <w:divBdr>
            <w:top w:val="none" w:sz="0" w:space="0" w:color="auto"/>
            <w:left w:val="none" w:sz="0" w:space="0" w:color="auto"/>
            <w:bottom w:val="none" w:sz="0" w:space="0" w:color="auto"/>
            <w:right w:val="none" w:sz="0" w:space="0" w:color="auto"/>
          </w:divBdr>
        </w:div>
        <w:div w:id="2130003667">
          <w:marLeft w:val="274"/>
          <w:marRight w:val="0"/>
          <w:marTop w:val="120"/>
          <w:marBottom w:val="0"/>
          <w:divBdr>
            <w:top w:val="none" w:sz="0" w:space="0" w:color="auto"/>
            <w:left w:val="none" w:sz="0" w:space="0" w:color="auto"/>
            <w:bottom w:val="none" w:sz="0" w:space="0" w:color="auto"/>
            <w:right w:val="none" w:sz="0" w:space="0" w:color="auto"/>
          </w:divBdr>
        </w:div>
        <w:div w:id="726300339">
          <w:marLeft w:val="274"/>
          <w:marRight w:val="0"/>
          <w:marTop w:val="120"/>
          <w:marBottom w:val="0"/>
          <w:divBdr>
            <w:top w:val="none" w:sz="0" w:space="0" w:color="auto"/>
            <w:left w:val="none" w:sz="0" w:space="0" w:color="auto"/>
            <w:bottom w:val="none" w:sz="0" w:space="0" w:color="auto"/>
            <w:right w:val="none" w:sz="0" w:space="0" w:color="auto"/>
          </w:divBdr>
        </w:div>
      </w:divsChild>
    </w:div>
    <w:div w:id="1631281781">
      <w:bodyDiv w:val="1"/>
      <w:marLeft w:val="0"/>
      <w:marRight w:val="0"/>
      <w:marTop w:val="0"/>
      <w:marBottom w:val="0"/>
      <w:divBdr>
        <w:top w:val="none" w:sz="0" w:space="0" w:color="auto"/>
        <w:left w:val="none" w:sz="0" w:space="0" w:color="auto"/>
        <w:bottom w:val="none" w:sz="0" w:space="0" w:color="auto"/>
        <w:right w:val="none" w:sz="0" w:space="0" w:color="auto"/>
      </w:divBdr>
    </w:div>
    <w:div w:id="1631858913">
      <w:bodyDiv w:val="1"/>
      <w:marLeft w:val="0"/>
      <w:marRight w:val="0"/>
      <w:marTop w:val="0"/>
      <w:marBottom w:val="0"/>
      <w:divBdr>
        <w:top w:val="none" w:sz="0" w:space="0" w:color="auto"/>
        <w:left w:val="none" w:sz="0" w:space="0" w:color="auto"/>
        <w:bottom w:val="none" w:sz="0" w:space="0" w:color="auto"/>
        <w:right w:val="none" w:sz="0" w:space="0" w:color="auto"/>
      </w:divBdr>
    </w:div>
    <w:div w:id="1776366531">
      <w:bodyDiv w:val="1"/>
      <w:marLeft w:val="0"/>
      <w:marRight w:val="0"/>
      <w:marTop w:val="0"/>
      <w:marBottom w:val="0"/>
      <w:divBdr>
        <w:top w:val="none" w:sz="0" w:space="0" w:color="auto"/>
        <w:left w:val="none" w:sz="0" w:space="0" w:color="auto"/>
        <w:bottom w:val="none" w:sz="0" w:space="0" w:color="auto"/>
        <w:right w:val="none" w:sz="0" w:space="0" w:color="auto"/>
      </w:divBdr>
      <w:divsChild>
        <w:div w:id="901059962">
          <w:marLeft w:val="547"/>
          <w:marRight w:val="0"/>
          <w:marTop w:val="0"/>
          <w:marBottom w:val="0"/>
          <w:divBdr>
            <w:top w:val="none" w:sz="0" w:space="0" w:color="auto"/>
            <w:left w:val="none" w:sz="0" w:space="0" w:color="auto"/>
            <w:bottom w:val="none" w:sz="0" w:space="0" w:color="auto"/>
            <w:right w:val="none" w:sz="0" w:space="0" w:color="auto"/>
          </w:divBdr>
        </w:div>
      </w:divsChild>
    </w:div>
    <w:div w:id="189361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 Nguyễn Thanh Tuyền</dc:creator>
  <cp:lastModifiedBy>PV PV</cp:lastModifiedBy>
  <cp:revision>2</cp:revision>
  <cp:lastPrinted>2021-05-06T10:02:00Z</cp:lastPrinted>
  <dcterms:created xsi:type="dcterms:W3CDTF">2021-05-07T02:37:00Z</dcterms:created>
  <dcterms:modified xsi:type="dcterms:W3CDTF">2021-05-07T02:37:00Z</dcterms:modified>
</cp:coreProperties>
</file>