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596"/>
      </w:tblGrid>
      <w:tr w:rsidR="00D71BE3" w:rsidRPr="00D71BE3" w14:paraId="36E534D8" w14:textId="77777777" w:rsidTr="0056620B">
        <w:trPr>
          <w:trHeight w:val="2430"/>
        </w:trPr>
        <w:tc>
          <w:tcPr>
            <w:tcW w:w="1553" w:type="dxa"/>
            <w:vAlign w:val="center"/>
          </w:tcPr>
          <w:p w14:paraId="1ABCF11A" w14:textId="77777777" w:rsidR="001B75D4" w:rsidRPr="00D71BE3" w:rsidRDefault="001B75D4" w:rsidP="00D80F43">
            <w:pPr>
              <w:spacing w:before="120"/>
              <w:ind w:firstLine="720"/>
              <w:jc w:val="both"/>
              <w:rPr>
                <w:rFonts w:ascii="Times New Roman" w:hAnsi="Times New Roman" w:cs="Times New Roman"/>
                <w:color w:val="000000" w:themeColor="text1"/>
                <w:sz w:val="28"/>
                <w:szCs w:val="28"/>
              </w:rPr>
            </w:pPr>
            <w:r w:rsidRPr="00D71BE3">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8669" w:type="dxa"/>
          </w:tcPr>
          <w:p w14:paraId="5D7A41DE" w14:textId="77777777" w:rsidR="001B75D4" w:rsidRPr="00D71BE3" w:rsidRDefault="001B75D4" w:rsidP="00A4563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BAN CHỈ ĐẠO PHÒNG CHỐNG COVID-19</w:t>
            </w:r>
            <w:r w:rsidR="003131F1" w:rsidRPr="00D71BE3">
              <w:rPr>
                <w:rFonts w:ascii="Times New Roman" w:hAnsi="Times New Roman" w:cs="Times New Roman"/>
                <w:b/>
                <w:bCs/>
                <w:color w:val="000000" w:themeColor="text1"/>
                <w:sz w:val="28"/>
                <w:szCs w:val="28"/>
              </w:rPr>
              <w:t xml:space="preserve"> THÀNH PHỐ HỒ CHÍ MINH</w:t>
            </w:r>
          </w:p>
          <w:p w14:paraId="363DD02B" w14:textId="76F5CE06" w:rsidR="001B75D4" w:rsidRPr="00D71BE3" w:rsidRDefault="001B75D4" w:rsidP="00A4563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THÔNG TIN BÁO CHÍ</w:t>
            </w:r>
            <w:r w:rsidR="003131F1" w:rsidRPr="00D71BE3">
              <w:rPr>
                <w:rFonts w:ascii="Times New Roman" w:hAnsi="Times New Roman" w:cs="Times New Roman"/>
                <w:b/>
                <w:bCs/>
                <w:color w:val="000000" w:themeColor="text1"/>
                <w:sz w:val="28"/>
                <w:szCs w:val="28"/>
              </w:rPr>
              <w:t xml:space="preserve"> </w:t>
            </w:r>
            <w:r w:rsidRPr="00D71BE3">
              <w:rPr>
                <w:rFonts w:ascii="Times New Roman" w:hAnsi="Times New Roman" w:cs="Times New Roman"/>
                <w:b/>
                <w:bCs/>
                <w:color w:val="000000" w:themeColor="text1"/>
                <w:sz w:val="28"/>
                <w:szCs w:val="28"/>
              </w:rPr>
              <w:t>VỀ CÔNG TÁC PHÒNG CHỐNG DỊCH COVID-19</w:t>
            </w:r>
            <w:r w:rsidR="003131F1" w:rsidRPr="00D71BE3">
              <w:rPr>
                <w:rFonts w:ascii="Times New Roman" w:hAnsi="Times New Roman" w:cs="Times New Roman"/>
                <w:b/>
                <w:bCs/>
                <w:color w:val="000000" w:themeColor="text1"/>
                <w:sz w:val="28"/>
                <w:szCs w:val="28"/>
              </w:rPr>
              <w:t xml:space="preserve"> TRÊN ĐỊA BÀN THÀNH PHỐ NGÀY </w:t>
            </w:r>
            <w:r w:rsidR="001E3D01">
              <w:rPr>
                <w:rFonts w:ascii="Times New Roman" w:hAnsi="Times New Roman" w:cs="Times New Roman"/>
                <w:b/>
                <w:bCs/>
                <w:color w:val="000000" w:themeColor="text1"/>
                <w:sz w:val="28"/>
                <w:szCs w:val="28"/>
              </w:rPr>
              <w:t>2</w:t>
            </w:r>
            <w:r w:rsidR="002918E5">
              <w:rPr>
                <w:rFonts w:ascii="Times New Roman" w:hAnsi="Times New Roman" w:cs="Times New Roman"/>
                <w:b/>
                <w:bCs/>
                <w:color w:val="000000" w:themeColor="text1"/>
                <w:sz w:val="28"/>
                <w:szCs w:val="28"/>
              </w:rPr>
              <w:t>5</w:t>
            </w:r>
            <w:r w:rsidR="00B36AEA" w:rsidRPr="00D71BE3">
              <w:rPr>
                <w:rFonts w:ascii="Times New Roman" w:hAnsi="Times New Roman" w:cs="Times New Roman"/>
                <w:b/>
                <w:bCs/>
                <w:color w:val="000000" w:themeColor="text1"/>
                <w:sz w:val="28"/>
                <w:szCs w:val="28"/>
              </w:rPr>
              <w:t>/</w:t>
            </w:r>
            <w:r w:rsidR="00F711E4" w:rsidRPr="00D71BE3">
              <w:rPr>
                <w:rFonts w:ascii="Times New Roman" w:hAnsi="Times New Roman" w:cs="Times New Roman"/>
                <w:b/>
                <w:bCs/>
                <w:color w:val="000000" w:themeColor="text1"/>
                <w:sz w:val="28"/>
                <w:szCs w:val="28"/>
              </w:rPr>
              <w:t>6</w:t>
            </w:r>
            <w:r w:rsidR="005D1D47" w:rsidRPr="00D71BE3">
              <w:rPr>
                <w:rFonts w:ascii="Times New Roman" w:hAnsi="Times New Roman" w:cs="Times New Roman"/>
                <w:b/>
                <w:bCs/>
                <w:color w:val="000000" w:themeColor="text1"/>
                <w:sz w:val="28"/>
                <w:szCs w:val="28"/>
              </w:rPr>
              <w:t>/</w:t>
            </w:r>
            <w:r w:rsidR="003131F1" w:rsidRPr="00D71BE3">
              <w:rPr>
                <w:rFonts w:ascii="Times New Roman" w:hAnsi="Times New Roman" w:cs="Times New Roman"/>
                <w:b/>
                <w:bCs/>
                <w:color w:val="000000" w:themeColor="text1"/>
                <w:sz w:val="28"/>
                <w:szCs w:val="28"/>
              </w:rPr>
              <w:t>202</w:t>
            </w:r>
            <w:r w:rsidR="002D2968" w:rsidRPr="00D71BE3">
              <w:rPr>
                <w:rFonts w:ascii="Times New Roman" w:hAnsi="Times New Roman" w:cs="Times New Roman"/>
                <w:b/>
                <w:bCs/>
                <w:color w:val="000000" w:themeColor="text1"/>
                <w:sz w:val="28"/>
                <w:szCs w:val="28"/>
              </w:rPr>
              <w:t>1</w:t>
            </w:r>
          </w:p>
          <w:p w14:paraId="16216C13" w14:textId="0E219F04" w:rsidR="00244DCC" w:rsidRPr="00D71BE3" w:rsidRDefault="00244DCC" w:rsidP="00A4563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Thông báo số </w:t>
            </w:r>
            <w:r w:rsidR="007558BF" w:rsidRPr="00D71BE3">
              <w:rPr>
                <w:rFonts w:ascii="Times New Roman" w:hAnsi="Times New Roman" w:cs="Times New Roman"/>
                <w:b/>
                <w:bCs/>
                <w:color w:val="000000" w:themeColor="text1"/>
                <w:sz w:val="28"/>
                <w:szCs w:val="28"/>
              </w:rPr>
              <w:t>5</w:t>
            </w:r>
            <w:r w:rsidR="001E3D01">
              <w:rPr>
                <w:rFonts w:ascii="Times New Roman" w:hAnsi="Times New Roman" w:cs="Times New Roman"/>
                <w:b/>
                <w:bCs/>
                <w:color w:val="000000" w:themeColor="text1"/>
                <w:sz w:val="28"/>
                <w:szCs w:val="28"/>
              </w:rPr>
              <w:t>9</w:t>
            </w:r>
          </w:p>
          <w:p w14:paraId="7C67D862" w14:textId="4F6B11ED" w:rsidR="001B75D4" w:rsidRPr="00D71BE3" w:rsidRDefault="001B75D4" w:rsidP="00D80F43">
            <w:pPr>
              <w:spacing w:before="120"/>
              <w:ind w:firstLine="720"/>
              <w:jc w:val="both"/>
              <w:rPr>
                <w:rFonts w:ascii="Times New Roman" w:hAnsi="Times New Roman" w:cs="Times New Roman"/>
                <w:color w:val="000000" w:themeColor="text1"/>
                <w:sz w:val="28"/>
                <w:szCs w:val="28"/>
              </w:rPr>
            </w:pPr>
          </w:p>
        </w:tc>
      </w:tr>
    </w:tbl>
    <w:p w14:paraId="7F6F112B" w14:textId="287658D7" w:rsidR="00841424" w:rsidRPr="00D71BE3" w:rsidRDefault="003131F1" w:rsidP="00D80F43">
      <w:pPr>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r w:rsidRPr="00D71BE3">
        <w:rPr>
          <w:rFonts w:ascii="Times New Roman" w:eastAsia="Calibri" w:hAnsi="Times New Roman" w:cs="Times New Roman"/>
          <w:color w:val="000000" w:themeColor="text1"/>
          <w:sz w:val="28"/>
          <w:szCs w:val="28"/>
        </w:rPr>
        <w:t xml:space="preserve">Vào </w:t>
      </w:r>
      <w:r w:rsidR="00801643">
        <w:rPr>
          <w:rFonts w:ascii="Times New Roman" w:eastAsia="Calibri" w:hAnsi="Times New Roman" w:cs="Times New Roman"/>
          <w:color w:val="000000" w:themeColor="text1"/>
          <w:sz w:val="28"/>
          <w:szCs w:val="28"/>
        </w:rPr>
        <w:t xml:space="preserve">15 </w:t>
      </w:r>
      <w:r w:rsidRPr="00D71BE3">
        <w:rPr>
          <w:rFonts w:ascii="Times New Roman" w:eastAsia="Calibri" w:hAnsi="Times New Roman" w:cs="Times New Roman"/>
          <w:color w:val="000000" w:themeColor="text1"/>
          <w:sz w:val="28"/>
          <w:szCs w:val="28"/>
        </w:rPr>
        <w:t>giờ</w:t>
      </w:r>
      <w:r w:rsidR="00801643">
        <w:rPr>
          <w:rFonts w:ascii="Times New Roman" w:eastAsia="Calibri" w:hAnsi="Times New Roman" w:cs="Times New Roman"/>
          <w:color w:val="000000" w:themeColor="text1"/>
          <w:sz w:val="28"/>
          <w:szCs w:val="28"/>
        </w:rPr>
        <w:t xml:space="preserve"> 30</w:t>
      </w:r>
      <w:r w:rsidR="00BA19A6" w:rsidRPr="00D71BE3">
        <w:rPr>
          <w:rFonts w:ascii="Times New Roman" w:eastAsia="Calibri" w:hAnsi="Times New Roman" w:cs="Times New Roman"/>
          <w:color w:val="000000" w:themeColor="text1"/>
          <w:sz w:val="28"/>
          <w:szCs w:val="28"/>
        </w:rPr>
        <w:t xml:space="preserve"> </w:t>
      </w:r>
      <w:bookmarkStart w:id="1" w:name="_Hlk74555170"/>
      <w:r w:rsidR="002D2968" w:rsidRPr="00D71BE3">
        <w:rPr>
          <w:rFonts w:ascii="Times New Roman" w:eastAsia="Calibri" w:hAnsi="Times New Roman" w:cs="Times New Roman"/>
          <w:color w:val="000000" w:themeColor="text1"/>
          <w:sz w:val="28"/>
          <w:szCs w:val="28"/>
        </w:rPr>
        <w:t>ngày</w:t>
      </w:r>
      <w:r w:rsidRPr="00D71BE3">
        <w:rPr>
          <w:rFonts w:ascii="Times New Roman" w:eastAsia="Calibri" w:hAnsi="Times New Roman" w:cs="Times New Roman"/>
          <w:color w:val="000000" w:themeColor="text1"/>
          <w:sz w:val="28"/>
          <w:szCs w:val="28"/>
        </w:rPr>
        <w:t xml:space="preserve"> </w:t>
      </w:r>
      <w:r w:rsidR="001E3D01">
        <w:rPr>
          <w:rFonts w:ascii="Times New Roman" w:eastAsia="Calibri" w:hAnsi="Times New Roman" w:cs="Times New Roman"/>
          <w:color w:val="000000" w:themeColor="text1"/>
          <w:sz w:val="28"/>
          <w:szCs w:val="28"/>
        </w:rPr>
        <w:t>2</w:t>
      </w:r>
      <w:r w:rsidR="0056620B">
        <w:rPr>
          <w:rFonts w:ascii="Times New Roman" w:eastAsia="Calibri" w:hAnsi="Times New Roman" w:cs="Times New Roman"/>
          <w:color w:val="000000" w:themeColor="text1"/>
          <w:sz w:val="28"/>
          <w:szCs w:val="28"/>
        </w:rPr>
        <w:t>5</w:t>
      </w:r>
      <w:r w:rsidR="00F711E4" w:rsidRPr="00D71BE3">
        <w:rPr>
          <w:rFonts w:ascii="Times New Roman" w:eastAsia="Calibri" w:hAnsi="Times New Roman" w:cs="Times New Roman"/>
          <w:color w:val="000000" w:themeColor="text1"/>
          <w:sz w:val="28"/>
          <w:szCs w:val="28"/>
        </w:rPr>
        <w:t>/6</w:t>
      </w:r>
      <w:r w:rsidRPr="00D71BE3">
        <w:rPr>
          <w:rFonts w:ascii="Times New Roman" w:eastAsia="Calibri" w:hAnsi="Times New Roman" w:cs="Times New Roman"/>
          <w:color w:val="000000" w:themeColor="text1"/>
          <w:sz w:val="28"/>
          <w:szCs w:val="28"/>
        </w:rPr>
        <w:t>/202</w:t>
      </w:r>
      <w:r w:rsidR="002D2968" w:rsidRPr="00D71BE3">
        <w:rPr>
          <w:rFonts w:ascii="Times New Roman" w:eastAsia="Calibri" w:hAnsi="Times New Roman" w:cs="Times New Roman"/>
          <w:color w:val="000000" w:themeColor="text1"/>
          <w:sz w:val="28"/>
          <w:szCs w:val="28"/>
        </w:rPr>
        <w:t>1</w:t>
      </w:r>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 xml:space="preserve">Ban Chỉ đạo </w:t>
      </w:r>
      <w:bookmarkStart w:id="2" w:name="_Hlk35366818"/>
      <w:r w:rsidR="00841424" w:rsidRPr="00D71BE3">
        <w:rPr>
          <w:rFonts w:ascii="Times New Roman" w:eastAsia="Calibri" w:hAnsi="Times New Roman" w:cs="Times New Roman"/>
          <w:color w:val="000000" w:themeColor="text1"/>
          <w:sz w:val="28"/>
          <w:szCs w:val="28"/>
        </w:rPr>
        <w:t xml:space="preserve">phòng chống dịch Covid-19 TPHCM </w:t>
      </w:r>
      <w:bookmarkEnd w:id="2"/>
      <w:r w:rsidR="00841424" w:rsidRPr="00D71BE3">
        <w:rPr>
          <w:rFonts w:ascii="Times New Roman" w:eastAsia="Calibri" w:hAnsi="Times New Roman" w:cs="Times New Roman"/>
          <w:color w:val="000000" w:themeColor="text1"/>
          <w:sz w:val="28"/>
          <w:szCs w:val="28"/>
        </w:rPr>
        <w:t xml:space="preserve">tổ chức họp giao ban trực tuyến về tình hình dịch bệnh diễn ra trên địa bàn. </w:t>
      </w:r>
    </w:p>
    <w:p w14:paraId="1547E3A9" w14:textId="207FA49A" w:rsidR="001E3D01" w:rsidRDefault="001E3D01" w:rsidP="00D80F43">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Tại điểm cầu UBND TP, Phó Thủ tướng Thường trực Chính Phủ Trương Hòa Bình; Thứ trưởng Bộ Y tế Nguyễn Trường Sơn chủ trì cuộc họp.</w:t>
      </w:r>
    </w:p>
    <w:p w14:paraId="5BDA6AA1" w14:textId="05BF0D89" w:rsidR="006B6887" w:rsidRDefault="006B6887" w:rsidP="00D80F43">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Tại điểm cầu Quận 8, Phó Bí thư Thường trực Thành ủy Phan Văn Mãi chủ trì cuộc họp.</w:t>
      </w:r>
    </w:p>
    <w:p w14:paraId="718EEA60" w14:textId="65E1E280" w:rsidR="00841424" w:rsidRPr="008325D1" w:rsidRDefault="001E3D01" w:rsidP="00D80F43">
      <w:pPr>
        <w:spacing w:before="120" w:after="0" w:line="240" w:lineRule="auto"/>
        <w:ind w:firstLine="720"/>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Tại điểm cầu UBND huyện Hóc Môn, </w:t>
      </w:r>
      <w:r w:rsidR="00841424" w:rsidRPr="00D71BE3">
        <w:rPr>
          <w:rFonts w:ascii="Times New Roman" w:eastAsia="Calibri" w:hAnsi="Times New Roman" w:cs="Times New Roman"/>
          <w:color w:val="000000" w:themeColor="text1"/>
          <w:sz w:val="28"/>
          <w:szCs w:val="28"/>
        </w:rPr>
        <w:t>Chủ tịch UBND TP Nguyễn Thành Phong</w:t>
      </w:r>
      <w:r w:rsidR="008325D1">
        <w:rPr>
          <w:rFonts w:ascii="Times New Roman" w:eastAsia="Calibri" w:hAnsi="Times New Roman" w:cs="Times New Roman"/>
          <w:color w:val="000000" w:themeColor="text1"/>
          <w:sz w:val="28"/>
          <w:szCs w:val="28"/>
          <w:lang w:val="vi-VN"/>
        </w:rPr>
        <w:t xml:space="preserve"> chủ trì cuộc họp.</w:t>
      </w:r>
    </w:p>
    <w:p w14:paraId="4A37F2AC" w14:textId="0D770196" w:rsidR="00BA19A6" w:rsidRPr="00D71BE3" w:rsidRDefault="00BA19A6" w:rsidP="00D80F43">
      <w:pPr>
        <w:spacing w:before="120" w:after="0" w:line="240" w:lineRule="auto"/>
        <w:ind w:firstLine="720"/>
        <w:jc w:val="both"/>
        <w:rPr>
          <w:rFonts w:ascii="Times New Roman" w:eastAsia="Calibri" w:hAnsi="Times New Roman" w:cs="Times New Roman"/>
          <w:color w:val="000000" w:themeColor="text1"/>
          <w:sz w:val="28"/>
          <w:szCs w:val="28"/>
        </w:rPr>
      </w:pPr>
      <w:r w:rsidRPr="00D71BE3">
        <w:rPr>
          <w:rFonts w:ascii="Times New Roman" w:eastAsia="Calibri" w:hAnsi="Times New Roman" w:cs="Times New Roman"/>
          <w:color w:val="000000" w:themeColor="text1"/>
          <w:sz w:val="28"/>
          <w:szCs w:val="28"/>
        </w:rPr>
        <w:t xml:space="preserve">Tham dự </w:t>
      </w:r>
      <w:r w:rsidR="008325D1">
        <w:rPr>
          <w:rFonts w:ascii="Times New Roman" w:eastAsia="Calibri" w:hAnsi="Times New Roman" w:cs="Times New Roman"/>
          <w:color w:val="000000" w:themeColor="text1"/>
          <w:sz w:val="28"/>
          <w:szCs w:val="28"/>
        </w:rPr>
        <w:t>có</w:t>
      </w:r>
      <w:r w:rsidR="00801643">
        <w:rPr>
          <w:rFonts w:ascii="Times New Roman" w:eastAsia="Calibri" w:hAnsi="Times New Roman" w:cs="Times New Roman"/>
          <w:color w:val="000000" w:themeColor="text1"/>
          <w:sz w:val="28"/>
          <w:szCs w:val="28"/>
        </w:rPr>
        <w:t xml:space="preserve"> </w:t>
      </w:r>
      <w:r w:rsidR="008325D1">
        <w:rPr>
          <w:rFonts w:ascii="Times New Roman" w:eastAsia="Calibri" w:hAnsi="Times New Roman" w:cs="Times New Roman"/>
          <w:color w:val="000000" w:themeColor="text1"/>
          <w:sz w:val="28"/>
          <w:szCs w:val="28"/>
        </w:rPr>
        <w:t>Phó</w:t>
      </w:r>
      <w:r w:rsidR="008325D1">
        <w:rPr>
          <w:rFonts w:ascii="Times New Roman" w:eastAsia="Calibri" w:hAnsi="Times New Roman" w:cs="Times New Roman"/>
          <w:color w:val="000000" w:themeColor="text1"/>
          <w:sz w:val="28"/>
          <w:szCs w:val="28"/>
          <w:lang w:val="vi-VN"/>
        </w:rPr>
        <w:t xml:space="preserve"> Chủ tịch UBND TP Dương Anh Đứ</w:t>
      </w:r>
      <w:r w:rsidR="002918E5">
        <w:rPr>
          <w:rFonts w:ascii="Times New Roman" w:eastAsia="Calibri" w:hAnsi="Times New Roman" w:cs="Times New Roman"/>
          <w:color w:val="000000" w:themeColor="text1"/>
          <w:sz w:val="28"/>
          <w:szCs w:val="28"/>
          <w:lang w:val="vi-VN"/>
        </w:rPr>
        <w:t>c</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Phó Chủ tị</w:t>
      </w:r>
      <w:r w:rsidR="002918E5">
        <w:rPr>
          <w:rFonts w:ascii="Times New Roman" w:eastAsia="Calibri" w:hAnsi="Times New Roman" w:cs="Times New Roman"/>
          <w:color w:val="000000" w:themeColor="text1"/>
          <w:sz w:val="28"/>
          <w:szCs w:val="28"/>
          <w:lang w:val="vi-VN"/>
        </w:rPr>
        <w:t>ch UBND TP Ngô Minh Châu</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w:t>
      </w:r>
      <w:r w:rsidR="008325D1">
        <w:rPr>
          <w:rFonts w:ascii="Times New Roman" w:eastAsia="Calibri" w:hAnsi="Times New Roman" w:cs="Times New Roman"/>
          <w:color w:val="000000" w:themeColor="text1"/>
          <w:sz w:val="28"/>
          <w:szCs w:val="28"/>
        </w:rPr>
        <w:t>lãnh</w:t>
      </w:r>
      <w:r w:rsidR="008325D1">
        <w:rPr>
          <w:rFonts w:ascii="Times New Roman" w:eastAsia="Calibri" w:hAnsi="Times New Roman" w:cs="Times New Roman"/>
          <w:color w:val="000000" w:themeColor="text1"/>
          <w:sz w:val="28"/>
          <w:szCs w:val="28"/>
          <w:lang w:val="vi-VN"/>
        </w:rPr>
        <w:t xml:space="preserve"> đạo </w:t>
      </w:r>
      <w:r w:rsidRPr="00D71BE3">
        <w:rPr>
          <w:rFonts w:ascii="Times New Roman" w:eastAsia="Calibri" w:hAnsi="Times New Roman" w:cs="Times New Roman"/>
          <w:color w:val="000000" w:themeColor="text1"/>
          <w:sz w:val="28"/>
          <w:szCs w:val="28"/>
        </w:rPr>
        <w:t xml:space="preserve">Sở - ngành, </w:t>
      </w:r>
      <w:r w:rsidR="00CD2285" w:rsidRPr="00D71BE3">
        <w:rPr>
          <w:rFonts w:ascii="Times New Roman" w:eastAsia="Calibri" w:hAnsi="Times New Roman" w:cs="Times New Roman"/>
          <w:color w:val="000000" w:themeColor="text1"/>
          <w:sz w:val="28"/>
          <w:szCs w:val="28"/>
        </w:rPr>
        <w:t>đơn vị</w:t>
      </w:r>
      <w:r w:rsidR="00BD3012" w:rsidRPr="00D71BE3">
        <w:rPr>
          <w:rFonts w:ascii="Times New Roman" w:eastAsia="Calibri" w:hAnsi="Times New Roman" w:cs="Times New Roman"/>
          <w:color w:val="000000" w:themeColor="text1"/>
          <w:sz w:val="28"/>
          <w:szCs w:val="28"/>
        </w:rPr>
        <w:t xml:space="preserve">, </w:t>
      </w:r>
      <w:r w:rsidR="007558BF" w:rsidRPr="00D71BE3">
        <w:rPr>
          <w:rFonts w:ascii="Times New Roman" w:eastAsia="Calibri" w:hAnsi="Times New Roman" w:cs="Times New Roman"/>
          <w:color w:val="000000" w:themeColor="text1"/>
          <w:sz w:val="28"/>
          <w:szCs w:val="28"/>
        </w:rPr>
        <w:t>TP Thủ Đức</w:t>
      </w:r>
      <w:r w:rsidR="008325D1">
        <w:rPr>
          <w:rFonts w:ascii="Times New Roman" w:eastAsia="Calibri" w:hAnsi="Times New Roman" w:cs="Times New Roman"/>
          <w:color w:val="000000" w:themeColor="text1"/>
          <w:sz w:val="28"/>
          <w:szCs w:val="28"/>
          <w:lang w:val="vi-VN"/>
        </w:rPr>
        <w:t xml:space="preserve">, </w:t>
      </w:r>
      <w:r w:rsidR="008325D1" w:rsidRPr="00D71BE3">
        <w:rPr>
          <w:rFonts w:ascii="Times New Roman" w:eastAsia="Calibri" w:hAnsi="Times New Roman" w:cs="Times New Roman"/>
          <w:color w:val="000000" w:themeColor="text1"/>
          <w:sz w:val="28"/>
          <w:szCs w:val="28"/>
        </w:rPr>
        <w:t>quận - huyện</w:t>
      </w:r>
      <w:r w:rsidR="002918E5">
        <w:rPr>
          <w:rFonts w:ascii="Times New Roman" w:eastAsia="Calibri" w:hAnsi="Times New Roman" w:cs="Times New Roman"/>
          <w:color w:val="000000" w:themeColor="text1"/>
          <w:sz w:val="28"/>
          <w:szCs w:val="28"/>
        </w:rPr>
        <w:t xml:space="preserve"> và</w:t>
      </w:r>
      <w:r w:rsidR="008325D1">
        <w:rPr>
          <w:rFonts w:ascii="Times New Roman" w:eastAsia="Calibri" w:hAnsi="Times New Roman" w:cs="Times New Roman"/>
          <w:color w:val="000000" w:themeColor="text1"/>
          <w:sz w:val="28"/>
          <w:szCs w:val="28"/>
          <w:lang w:val="vi-VN"/>
        </w:rPr>
        <w:t xml:space="preserve"> </w:t>
      </w:r>
      <w:r w:rsidR="00253975" w:rsidRPr="00D71BE3">
        <w:rPr>
          <w:rFonts w:ascii="Times New Roman" w:eastAsia="Calibri" w:hAnsi="Times New Roman" w:cs="Times New Roman"/>
          <w:color w:val="000000" w:themeColor="text1"/>
          <w:sz w:val="28"/>
          <w:szCs w:val="28"/>
        </w:rPr>
        <w:t>các thành viên của Ban chỉ đạo phòng chống dịch Covid-19 của Thành phố.</w:t>
      </w:r>
    </w:p>
    <w:bookmarkEnd w:id="0"/>
    <w:bookmarkEnd w:id="1"/>
    <w:p w14:paraId="59CC6249" w14:textId="68D7FA06" w:rsidR="003131F1" w:rsidRPr="00D71BE3" w:rsidRDefault="00A62511" w:rsidP="00D80F43">
      <w:pPr>
        <w:spacing w:before="120" w:after="0" w:line="240" w:lineRule="auto"/>
        <w:ind w:firstLine="720"/>
        <w:jc w:val="both"/>
        <w:rPr>
          <w:rFonts w:ascii="Times New Roman" w:eastAsia="Calibri" w:hAnsi="Times New Roman" w:cs="Times New Roman"/>
          <w:b/>
          <w:bCs/>
          <w:color w:val="000000" w:themeColor="text1"/>
          <w:sz w:val="28"/>
          <w:szCs w:val="28"/>
        </w:rPr>
      </w:pPr>
      <w:r w:rsidRPr="00D71BE3">
        <w:rPr>
          <w:rFonts w:ascii="Times New Roman" w:eastAsia="Calibri" w:hAnsi="Times New Roman" w:cs="Times New Roman"/>
          <w:b/>
          <w:bCs/>
          <w:color w:val="000000" w:themeColor="text1"/>
          <w:sz w:val="28"/>
          <w:szCs w:val="28"/>
        </w:rPr>
        <w:t xml:space="preserve">1. </w:t>
      </w:r>
      <w:r w:rsidR="003131F1" w:rsidRPr="00D71BE3">
        <w:rPr>
          <w:rFonts w:ascii="Times New Roman" w:eastAsia="Calibri" w:hAnsi="Times New Roman" w:cs="Times New Roman"/>
          <w:b/>
          <w:bCs/>
          <w:color w:val="000000" w:themeColor="text1"/>
          <w:sz w:val="28"/>
          <w:szCs w:val="28"/>
        </w:rPr>
        <w:t>Tóm tắt chung về diễn biến dịch bệnh ngày</w:t>
      </w:r>
      <w:r w:rsidR="005D1D47" w:rsidRPr="00D71BE3">
        <w:rPr>
          <w:rFonts w:ascii="Times New Roman" w:eastAsia="Calibri" w:hAnsi="Times New Roman" w:cs="Times New Roman"/>
          <w:b/>
          <w:bCs/>
          <w:color w:val="000000" w:themeColor="text1"/>
          <w:sz w:val="28"/>
          <w:szCs w:val="28"/>
        </w:rPr>
        <w:t xml:space="preserve"> </w:t>
      </w:r>
      <w:r w:rsidR="00F711E4" w:rsidRPr="00D71BE3">
        <w:rPr>
          <w:rFonts w:ascii="Times New Roman" w:eastAsia="Calibri" w:hAnsi="Times New Roman" w:cs="Times New Roman"/>
          <w:b/>
          <w:bCs/>
          <w:color w:val="000000" w:themeColor="text1"/>
          <w:sz w:val="28"/>
          <w:szCs w:val="28"/>
        </w:rPr>
        <w:t>1</w:t>
      </w:r>
      <w:r w:rsidR="00CB2B8F">
        <w:rPr>
          <w:rFonts w:ascii="Times New Roman" w:eastAsia="Calibri" w:hAnsi="Times New Roman" w:cs="Times New Roman"/>
          <w:b/>
          <w:bCs/>
          <w:color w:val="000000" w:themeColor="text1"/>
          <w:sz w:val="28"/>
          <w:szCs w:val="28"/>
          <w:lang w:val="vi-VN"/>
        </w:rPr>
        <w:t>5</w:t>
      </w:r>
      <w:r w:rsidR="00B36AEA" w:rsidRPr="00D71BE3">
        <w:rPr>
          <w:rFonts w:ascii="Times New Roman" w:eastAsia="Calibri" w:hAnsi="Times New Roman" w:cs="Times New Roman"/>
          <w:b/>
          <w:bCs/>
          <w:color w:val="000000" w:themeColor="text1"/>
          <w:sz w:val="28"/>
          <w:szCs w:val="28"/>
        </w:rPr>
        <w:t>/</w:t>
      </w:r>
      <w:r w:rsidR="00F711E4" w:rsidRPr="00D71BE3">
        <w:rPr>
          <w:rFonts w:ascii="Times New Roman" w:eastAsia="Calibri" w:hAnsi="Times New Roman" w:cs="Times New Roman"/>
          <w:b/>
          <w:bCs/>
          <w:color w:val="000000" w:themeColor="text1"/>
          <w:sz w:val="28"/>
          <w:szCs w:val="28"/>
        </w:rPr>
        <w:t>6</w:t>
      </w:r>
      <w:r w:rsidR="003131F1" w:rsidRPr="00D71BE3">
        <w:rPr>
          <w:rFonts w:ascii="Times New Roman" w:eastAsia="Calibri" w:hAnsi="Times New Roman" w:cs="Times New Roman"/>
          <w:b/>
          <w:bCs/>
          <w:color w:val="000000" w:themeColor="text1"/>
          <w:sz w:val="28"/>
          <w:szCs w:val="28"/>
        </w:rPr>
        <w:t>/202</w:t>
      </w:r>
      <w:r w:rsidR="00610056" w:rsidRPr="00D71BE3">
        <w:rPr>
          <w:rFonts w:ascii="Times New Roman" w:eastAsia="Calibri" w:hAnsi="Times New Roman" w:cs="Times New Roman"/>
          <w:b/>
          <w:bCs/>
          <w:color w:val="000000" w:themeColor="text1"/>
          <w:sz w:val="28"/>
          <w:szCs w:val="28"/>
        </w:rPr>
        <w:t>1</w:t>
      </w:r>
      <w:r w:rsidR="003131F1" w:rsidRPr="00D71BE3">
        <w:rPr>
          <w:rFonts w:ascii="Times New Roman" w:eastAsia="Calibri" w:hAnsi="Times New Roman" w:cs="Times New Roman"/>
          <w:b/>
          <w:bCs/>
          <w:color w:val="000000" w:themeColor="text1"/>
          <w:sz w:val="28"/>
          <w:szCs w:val="28"/>
        </w:rPr>
        <w:t>:</w:t>
      </w:r>
    </w:p>
    <w:p w14:paraId="0872277B" w14:textId="25988D33" w:rsidR="00DA2143" w:rsidRPr="00D71BE3" w:rsidRDefault="00DA2143" w:rsidP="00D80F43">
      <w:pPr>
        <w:pStyle w:val="ListParagraph"/>
        <w:spacing w:before="120" w:after="0" w:line="240" w:lineRule="auto"/>
        <w:ind w:left="0" w:firstLine="720"/>
        <w:contextualSpacing w:val="0"/>
        <w:jc w:val="both"/>
        <w:rPr>
          <w:rFonts w:ascii="Times New Roman" w:hAnsi="Times New Roman" w:cs="Times New Roman"/>
          <w:color w:val="000000" w:themeColor="text1"/>
          <w:sz w:val="28"/>
          <w:szCs w:val="28"/>
        </w:rPr>
      </w:pPr>
      <w:r w:rsidRPr="00D71BE3">
        <w:rPr>
          <w:rFonts w:ascii="Times New Roman" w:hAnsi="Times New Roman" w:cs="Times New Roman"/>
          <w:b/>
          <w:i/>
          <w:iCs/>
          <w:color w:val="000000" w:themeColor="text1"/>
          <w:sz w:val="28"/>
          <w:szCs w:val="28"/>
          <w:lang w:val="vi-VN"/>
        </w:rPr>
        <w:t>1.</w:t>
      </w:r>
      <w:r w:rsidR="00BD3012" w:rsidRPr="00D71BE3">
        <w:rPr>
          <w:rFonts w:ascii="Times New Roman" w:hAnsi="Times New Roman" w:cs="Times New Roman"/>
          <w:b/>
          <w:i/>
          <w:iCs/>
          <w:color w:val="000000" w:themeColor="text1"/>
          <w:sz w:val="28"/>
          <w:szCs w:val="28"/>
        </w:rPr>
        <w:t xml:space="preserve">1. </w:t>
      </w:r>
      <w:bookmarkStart w:id="3" w:name="_Hlk74555056"/>
      <w:r w:rsidR="00BA19A6" w:rsidRPr="00D71BE3">
        <w:rPr>
          <w:rFonts w:ascii="Times New Roman" w:hAnsi="Times New Roman" w:cs="Times New Roman"/>
          <w:b/>
          <w:i/>
          <w:iCs/>
          <w:color w:val="000000" w:themeColor="text1"/>
          <w:sz w:val="28"/>
          <w:szCs w:val="28"/>
        </w:rPr>
        <w:t>Tình hình dịch bệnh Covid-19</w:t>
      </w:r>
      <w:r w:rsidRPr="00D71BE3">
        <w:rPr>
          <w:rFonts w:ascii="Times New Roman" w:hAnsi="Times New Roman" w:cs="Times New Roman"/>
          <w:b/>
          <w:i/>
          <w:iCs/>
          <w:color w:val="000000" w:themeColor="text1"/>
          <w:sz w:val="28"/>
          <w:szCs w:val="28"/>
        </w:rPr>
        <w:t>:</w:t>
      </w:r>
      <w:r w:rsidRPr="00D71BE3">
        <w:rPr>
          <w:rFonts w:ascii="Times New Roman" w:hAnsi="Times New Roman" w:cs="Times New Roman"/>
          <w:b/>
          <w:color w:val="000000" w:themeColor="text1"/>
          <w:sz w:val="28"/>
          <w:szCs w:val="28"/>
        </w:rPr>
        <w:t xml:space="preserve"> </w:t>
      </w:r>
      <w:r w:rsidRPr="00D71BE3">
        <w:rPr>
          <w:rFonts w:ascii="Times New Roman" w:hAnsi="Times New Roman" w:cs="Times New Roman"/>
          <w:color w:val="000000" w:themeColor="text1"/>
          <w:sz w:val="28"/>
          <w:szCs w:val="28"/>
        </w:rPr>
        <w:t xml:space="preserve"> </w:t>
      </w:r>
    </w:p>
    <w:p w14:paraId="27A33B7D" w14:textId="7B604E52" w:rsidR="0009247F" w:rsidRDefault="00CB2B8F"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Tính đến 06 giờ ngày 15/6, có </w:t>
      </w:r>
      <w:r w:rsidR="00F922AB" w:rsidRPr="00F922AB">
        <w:rPr>
          <w:rFonts w:ascii="Times New Roman" w:eastAsia="Times New Roman" w:hAnsi="Times New Roman" w:cs="Times New Roman"/>
          <w:color w:val="000000" w:themeColor="text1"/>
          <w:sz w:val="28"/>
          <w:szCs w:val="28"/>
        </w:rPr>
        <w:t>2.549</w:t>
      </w:r>
      <w:r w:rsidR="00F922AB">
        <w:rPr>
          <w:rFonts w:ascii="Times New Roman" w:eastAsia="Times New Roman" w:hAnsi="Times New Roman" w:cs="Times New Roman"/>
          <w:color w:val="000000" w:themeColor="text1"/>
          <w:sz w:val="28"/>
          <w:szCs w:val="28"/>
        </w:rPr>
        <w:t xml:space="preserve"> </w:t>
      </w:r>
      <w:r w:rsidRPr="00CB2B8F">
        <w:rPr>
          <w:rFonts w:ascii="Times New Roman" w:eastAsia="Times New Roman" w:hAnsi="Times New Roman" w:cs="Times New Roman"/>
          <w:color w:val="000000" w:themeColor="text1"/>
          <w:sz w:val="28"/>
          <w:szCs w:val="28"/>
        </w:rPr>
        <w:t xml:space="preserve">trường hợp mắc bệnh phát hiện tại Thành phố Hồ Chí Minh được Bộ Y tế công bố; trong đó: </w:t>
      </w:r>
      <w:r w:rsidR="00F922AB" w:rsidRPr="00F922AB">
        <w:rPr>
          <w:rFonts w:ascii="Times New Roman" w:eastAsia="Times New Roman" w:hAnsi="Times New Roman" w:cs="Times New Roman"/>
          <w:color w:val="000000" w:themeColor="text1"/>
          <w:sz w:val="28"/>
          <w:szCs w:val="28"/>
        </w:rPr>
        <w:t>2.302</w:t>
      </w:r>
      <w:r w:rsidRPr="00CB2B8F">
        <w:rPr>
          <w:rFonts w:ascii="Times New Roman" w:eastAsia="Times New Roman" w:hAnsi="Times New Roman" w:cs="Times New Roman"/>
          <w:color w:val="000000" w:themeColor="text1"/>
          <w:sz w:val="28"/>
          <w:szCs w:val="28"/>
        </w:rPr>
        <w:t xml:space="preserve"> trường hợp nhiễm trong cộng đồng (chiếm tỷ lệ </w:t>
      </w:r>
      <w:r w:rsidR="00F922AB" w:rsidRPr="00F922AB">
        <w:rPr>
          <w:rFonts w:ascii="Times New Roman" w:eastAsia="Times New Roman" w:hAnsi="Times New Roman" w:cs="Times New Roman"/>
          <w:color w:val="000000" w:themeColor="text1"/>
          <w:sz w:val="28"/>
          <w:szCs w:val="28"/>
        </w:rPr>
        <w:t>90,31%</w:t>
      </w:r>
      <w:r w:rsidR="00F922AB">
        <w:rPr>
          <w:rFonts w:ascii="Times New Roman" w:eastAsia="Times New Roman" w:hAnsi="Times New Roman" w:cs="Times New Roman"/>
          <w:color w:val="000000" w:themeColor="text1"/>
          <w:sz w:val="28"/>
          <w:szCs w:val="28"/>
        </w:rPr>
        <w:t>), 243</w:t>
      </w:r>
      <w:r w:rsidRPr="00CB2B8F">
        <w:rPr>
          <w:rFonts w:ascii="Times New Roman" w:eastAsia="Times New Roman" w:hAnsi="Times New Roman" w:cs="Times New Roman"/>
          <w:color w:val="000000" w:themeColor="text1"/>
          <w:sz w:val="28"/>
          <w:szCs w:val="28"/>
        </w:rPr>
        <w:t xml:space="preserve"> trường hợp nhập cảnh (chiếm tỷ lệ </w:t>
      </w:r>
      <w:r w:rsidR="00F922AB">
        <w:rPr>
          <w:rFonts w:ascii="Times New Roman" w:eastAsia="Times New Roman" w:hAnsi="Times New Roman" w:cs="Times New Roman"/>
          <w:color w:val="000000" w:themeColor="text1"/>
          <w:sz w:val="28"/>
          <w:szCs w:val="28"/>
        </w:rPr>
        <w:t>9,53</w:t>
      </w:r>
      <w:r w:rsidRPr="00CB2B8F">
        <w:rPr>
          <w:rFonts w:ascii="Times New Roman" w:eastAsia="Times New Roman" w:hAnsi="Times New Roman" w:cs="Times New Roman"/>
          <w:color w:val="000000" w:themeColor="text1"/>
          <w:sz w:val="28"/>
          <w:szCs w:val="28"/>
        </w:rPr>
        <w:t>%), 04 trường hợp lây trong khu cách ly VNA (0,</w:t>
      </w:r>
      <w:r w:rsidR="00F922AB">
        <w:rPr>
          <w:rFonts w:ascii="Times New Roman" w:eastAsia="Times New Roman" w:hAnsi="Times New Roman" w:cs="Times New Roman"/>
          <w:color w:val="000000" w:themeColor="text1"/>
          <w:sz w:val="28"/>
          <w:szCs w:val="28"/>
        </w:rPr>
        <w:t>16</w:t>
      </w:r>
      <w:r w:rsidRPr="00CB2B8F">
        <w:rPr>
          <w:rFonts w:ascii="Times New Roman" w:eastAsia="Times New Roman" w:hAnsi="Times New Roman" w:cs="Times New Roman"/>
          <w:color w:val="000000" w:themeColor="text1"/>
          <w:sz w:val="28"/>
          <w:szCs w:val="28"/>
        </w:rPr>
        <w:t xml:space="preserve">%). </w:t>
      </w:r>
    </w:p>
    <w:p w14:paraId="798EDB53" w14:textId="4D1F8E9D" w:rsidR="00CB2B8F" w:rsidRPr="00CB2B8F" w:rsidRDefault="00CB2B8F"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Đã có </w:t>
      </w:r>
      <w:r w:rsidR="00F922AB">
        <w:rPr>
          <w:rFonts w:ascii="Times New Roman" w:eastAsia="Times New Roman" w:hAnsi="Times New Roman" w:cs="Times New Roman"/>
          <w:color w:val="000000" w:themeColor="text1"/>
          <w:sz w:val="28"/>
          <w:szCs w:val="28"/>
        </w:rPr>
        <w:t>445</w:t>
      </w:r>
      <w:r w:rsidRPr="00CB2B8F">
        <w:rPr>
          <w:rFonts w:ascii="Times New Roman" w:eastAsia="Times New Roman" w:hAnsi="Times New Roman" w:cs="Times New Roman"/>
          <w:color w:val="000000" w:themeColor="text1"/>
          <w:sz w:val="28"/>
          <w:szCs w:val="28"/>
        </w:rPr>
        <w:t xml:space="preserve"> trường hợp điều trị khỏi, chiếm tỷ lệ </w:t>
      </w:r>
      <w:r w:rsidR="00F922AB">
        <w:rPr>
          <w:rFonts w:ascii="Times New Roman" w:eastAsia="Times New Roman" w:hAnsi="Times New Roman" w:cs="Times New Roman"/>
          <w:color w:val="000000" w:themeColor="text1"/>
          <w:sz w:val="28"/>
          <w:szCs w:val="28"/>
        </w:rPr>
        <w:t>17,46</w:t>
      </w:r>
      <w:r w:rsidRPr="00CB2B8F">
        <w:rPr>
          <w:rFonts w:ascii="Times New Roman" w:eastAsia="Times New Roman" w:hAnsi="Times New Roman" w:cs="Times New Roman"/>
          <w:color w:val="000000" w:themeColor="text1"/>
          <w:sz w:val="28"/>
          <w:szCs w:val="28"/>
        </w:rPr>
        <w:t>%. Có 0</w:t>
      </w:r>
      <w:r w:rsidR="00F922AB">
        <w:rPr>
          <w:rFonts w:ascii="Times New Roman" w:eastAsia="Times New Roman" w:hAnsi="Times New Roman" w:cs="Times New Roman"/>
          <w:color w:val="000000" w:themeColor="text1"/>
          <w:sz w:val="28"/>
          <w:szCs w:val="28"/>
        </w:rPr>
        <w:t>4</w:t>
      </w:r>
      <w:r w:rsidRPr="00CB2B8F">
        <w:rPr>
          <w:rFonts w:ascii="Times New Roman" w:eastAsia="Times New Roman" w:hAnsi="Times New Roman" w:cs="Times New Roman"/>
          <w:color w:val="000000" w:themeColor="text1"/>
          <w:sz w:val="28"/>
          <w:szCs w:val="28"/>
        </w:rPr>
        <w:t xml:space="preserve"> bệnh nhân tử vong, chiếm tỷ lệ 0,16% (</w:t>
      </w:r>
      <w:r w:rsidR="00F922AB" w:rsidRPr="00F922AB">
        <w:rPr>
          <w:rFonts w:ascii="Times New Roman" w:eastAsia="Times New Roman" w:hAnsi="Times New Roman" w:cs="Times New Roman"/>
          <w:color w:val="000000" w:themeColor="text1"/>
          <w:sz w:val="28"/>
          <w:szCs w:val="28"/>
        </w:rPr>
        <w:t>BN5463, BN9493, BN12007, BN11592</w:t>
      </w:r>
      <w:r w:rsidRPr="00CB2B8F">
        <w:rPr>
          <w:rFonts w:ascii="Times New Roman" w:eastAsia="Times New Roman" w:hAnsi="Times New Roman" w:cs="Times New Roman"/>
          <w:color w:val="000000" w:themeColor="text1"/>
          <w:sz w:val="28"/>
          <w:szCs w:val="28"/>
        </w:rPr>
        <w:t xml:space="preserve">). Hiện đang điều trị </w:t>
      </w:r>
      <w:r w:rsidR="00F922AB">
        <w:rPr>
          <w:rFonts w:ascii="Times New Roman" w:eastAsia="Times New Roman" w:hAnsi="Times New Roman" w:cs="Times New Roman"/>
          <w:color w:val="000000" w:themeColor="text1"/>
          <w:sz w:val="28"/>
          <w:szCs w:val="28"/>
        </w:rPr>
        <w:t>2.100</w:t>
      </w:r>
      <w:r w:rsidRPr="00CB2B8F">
        <w:rPr>
          <w:rFonts w:ascii="Times New Roman" w:eastAsia="Times New Roman" w:hAnsi="Times New Roman" w:cs="Times New Roman"/>
          <w:color w:val="000000" w:themeColor="text1"/>
          <w:sz w:val="28"/>
          <w:szCs w:val="28"/>
        </w:rPr>
        <w:t xml:space="preserve"> bệnh nhân dương tính (chiếm tỉ lệ </w:t>
      </w:r>
      <w:r w:rsidR="006836C5" w:rsidRPr="006836C5">
        <w:rPr>
          <w:rFonts w:ascii="Times New Roman" w:eastAsia="Times New Roman" w:hAnsi="Times New Roman" w:cs="Times New Roman"/>
          <w:color w:val="000000" w:themeColor="text1"/>
          <w:sz w:val="28"/>
          <w:szCs w:val="28"/>
        </w:rPr>
        <w:t>82,39%</w:t>
      </w:r>
      <w:r w:rsidRPr="00CB2B8F">
        <w:rPr>
          <w:rFonts w:ascii="Times New Roman" w:eastAsia="Times New Roman" w:hAnsi="Times New Roman" w:cs="Times New Roman"/>
          <w:color w:val="000000" w:themeColor="text1"/>
          <w:sz w:val="28"/>
          <w:szCs w:val="28"/>
        </w:rPr>
        <w:t xml:space="preserve">), tương ứng </w:t>
      </w:r>
      <w:r w:rsidR="006836C5">
        <w:rPr>
          <w:rFonts w:ascii="Times New Roman" w:eastAsia="Times New Roman" w:hAnsi="Times New Roman" w:cs="Times New Roman"/>
          <w:color w:val="000000" w:themeColor="text1"/>
          <w:sz w:val="28"/>
          <w:szCs w:val="28"/>
        </w:rPr>
        <w:t>233,3</w:t>
      </w:r>
      <w:r w:rsidRPr="00CB2B8F">
        <w:rPr>
          <w:rFonts w:ascii="Times New Roman" w:eastAsia="Times New Roman" w:hAnsi="Times New Roman" w:cs="Times New Roman"/>
          <w:color w:val="000000" w:themeColor="text1"/>
          <w:sz w:val="28"/>
          <w:szCs w:val="28"/>
        </w:rPr>
        <w:t xml:space="preserve"> ca trên 1 triệu dân.</w:t>
      </w:r>
    </w:p>
    <w:p w14:paraId="7880EBDF" w14:textId="759B7EAA" w:rsidR="00CB2B8F" w:rsidRPr="006836C5" w:rsidRDefault="00CB2B8F"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 </w:t>
      </w:r>
      <w:r w:rsidR="006836C5" w:rsidRPr="006836C5">
        <w:rPr>
          <w:rFonts w:ascii="Times New Roman" w:eastAsia="Times New Roman" w:hAnsi="Times New Roman" w:cs="Times New Roman"/>
          <w:color w:val="000000" w:themeColor="text1"/>
          <w:sz w:val="28"/>
          <w:szCs w:val="28"/>
        </w:rPr>
        <w:t>Từ ngày 27/4 đến 18g00 ngày 24/6: có 2.234 ca nhiễm trong cộng đồng được Bộ Y tế công bố.</w:t>
      </w:r>
    </w:p>
    <w:p w14:paraId="562DDF8F" w14:textId="77777777" w:rsidR="006836C5" w:rsidRPr="006836C5" w:rsidRDefault="00CB2B8F"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 </w:t>
      </w:r>
      <w:r w:rsidR="006836C5" w:rsidRPr="006836C5">
        <w:rPr>
          <w:rFonts w:ascii="Times New Roman" w:eastAsia="Times New Roman" w:hAnsi="Times New Roman" w:cs="Times New Roman"/>
          <w:color w:val="000000" w:themeColor="text1"/>
          <w:sz w:val="28"/>
          <w:szCs w:val="28"/>
        </w:rPr>
        <w:t xml:space="preserve">Từ 06 giờ 00 ngày 24/6 đến 06 giờ 00 ngày 25/6, Trung tâm Kiểm soát bệnh tật Thành phố ghi nhận 667 trường hợp nghi nhiễm SARS-CoV-2, cụ thể như sau: </w:t>
      </w:r>
    </w:p>
    <w:p w14:paraId="38E64B50" w14:textId="77777777"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xml:space="preserve">• 99 trường hợp trong khu phong tỏa: xét nghiệm lần 1 (87 người), xét nghiệm lần 2 (09 người), xét nghiệm lần 3 (01 người) và 02 trường hợp đang xác minh thông tin. 538 trường hợp trong khu cách ly: xét nghiệm lần 1 (275 người), xét nghiệm lần 2 (260 người), xét nghiệm lần 3 (03 người). </w:t>
      </w:r>
    </w:p>
    <w:p w14:paraId="75E41825" w14:textId="77777777"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lastRenderedPageBreak/>
        <w:t xml:space="preserve">• 14 trường hợp tầm soát, sàng lọc khi khám tại bệnh viện: 01 trường hợp khám tại bệnh viện Phạm Ngọc Thạch; 01 tại bệnh viện Quận 12; 01 tại bệnh viện Lê Văn Thịnh; 02 tại bệnh viện Đại học Y Dược; 02 tại bệnh viện Nguy Tri Phương; 02 tại bệnh viện Thống Nhất; 01 tại bệnh viện Quốc Ánh; 01 tai bệnh viện Bình Tân; 01 tại bệnh viện Ung bướu; 01 tại Trung tâm Y tế Thủ Đức; 01 tại bệnh viện Vạn Hạnh. </w:t>
      </w:r>
    </w:p>
    <w:p w14:paraId="4A7F4CB6" w14:textId="77777777"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xml:space="preserve">• 01 trường hợp bị phơi nhiễm nghề nghiệp, là hộ lý đang công tác tại Trung tâm Y tế Bình Thạnh (qua xét nghiệm tâm soát). </w:t>
      </w:r>
    </w:p>
    <w:p w14:paraId="26BE860D" w14:textId="77777777" w:rsid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01 trường hợp khi thực hiện mở rộng xét nghiệm.</w:t>
      </w:r>
    </w:p>
    <w:p w14:paraId="10AEB2F8" w14:textId="762960A2"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xml:space="preserve">• 02 trường hợp giám sát sau cách ly tập trung. </w:t>
      </w:r>
    </w:p>
    <w:p w14:paraId="19148733" w14:textId="77777777"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xml:space="preserve">• 02 trường hợp nhập cảnh. </w:t>
      </w:r>
    </w:p>
    <w:p w14:paraId="43935E5C" w14:textId="77777777" w:rsidR="006836C5" w:rsidRPr="006836C5" w:rsidRDefault="006836C5" w:rsidP="00D80F43">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6836C5">
        <w:rPr>
          <w:rFonts w:ascii="Times New Roman" w:eastAsia="Times New Roman" w:hAnsi="Times New Roman" w:cs="Times New Roman"/>
          <w:color w:val="000000" w:themeColor="text1"/>
          <w:sz w:val="28"/>
          <w:szCs w:val="28"/>
        </w:rPr>
        <w:t xml:space="preserve">• 10 trường hợp đang điều tra. </w:t>
      </w:r>
    </w:p>
    <w:p w14:paraId="7226F9C4" w14:textId="77777777" w:rsidR="006836C5" w:rsidRDefault="006836C5" w:rsidP="00D80F43">
      <w:pPr>
        <w:tabs>
          <w:tab w:val="left" w:pos="851"/>
        </w:tabs>
        <w:spacing w:before="120" w:after="0" w:line="240" w:lineRule="auto"/>
        <w:ind w:firstLine="720"/>
        <w:jc w:val="both"/>
        <w:rPr>
          <w:rFonts w:ascii="Times New Roman" w:hAnsi="Times New Roman" w:cs="Times New Roman"/>
          <w:b/>
          <w:color w:val="000000" w:themeColor="text1"/>
          <w:sz w:val="28"/>
          <w:szCs w:val="28"/>
        </w:rPr>
      </w:pPr>
      <w:r w:rsidRPr="006836C5">
        <w:rPr>
          <w:rFonts w:ascii="Times New Roman" w:eastAsia="Times New Roman" w:hAnsi="Times New Roman" w:cs="Times New Roman"/>
          <w:color w:val="000000" w:themeColor="text1"/>
          <w:sz w:val="28"/>
          <w:szCs w:val="28"/>
        </w:rPr>
        <w:t>- Tình trạng bệnh nhân: hiện có 31 bệnh nhân nặng; trong đó có 12 bệnh nhân đang điều trị tại Bệnh viện Bệnh Nhiệt đới, 03 bệnh nhân đang điều trị tại bệnh viện Chợ Rẫy, 07 bệnh nhân đang điều trị tại Bệnh viện Phạm Ngọc Thạch, 04 bệnh nhân đang điều trị tại Bệnh viện điều trị COVID huyện Củ Chi và 05 bệnh nhân đang điều trị tại Bệnh viện điều trị COVID Trưng Vương.</w:t>
      </w:r>
      <w:r w:rsidR="00B36AEA" w:rsidRPr="00D71BE3">
        <w:rPr>
          <w:rFonts w:ascii="Times New Roman" w:hAnsi="Times New Roman" w:cs="Times New Roman"/>
          <w:b/>
          <w:color w:val="000000" w:themeColor="text1"/>
          <w:sz w:val="28"/>
          <w:szCs w:val="28"/>
        </w:rPr>
        <w:tab/>
      </w:r>
    </w:p>
    <w:p w14:paraId="3B737E6E" w14:textId="26EE17B0" w:rsidR="006836C5" w:rsidRPr="006836C5" w:rsidRDefault="00B36AEA" w:rsidP="00D80F43">
      <w:pPr>
        <w:tabs>
          <w:tab w:val="left" w:pos="851"/>
        </w:tabs>
        <w:spacing w:before="120" w:after="0" w:line="240" w:lineRule="auto"/>
        <w:ind w:firstLine="720"/>
        <w:jc w:val="both"/>
        <w:rPr>
          <w:rFonts w:ascii="Times New Roman" w:hAnsi="Times New Roman" w:cs="Times New Roman"/>
          <w:b/>
          <w:i/>
          <w:iCs/>
          <w:color w:val="000000" w:themeColor="text1"/>
          <w:sz w:val="28"/>
          <w:szCs w:val="28"/>
        </w:rPr>
      </w:pPr>
      <w:r w:rsidRPr="00D71BE3">
        <w:rPr>
          <w:rFonts w:ascii="Times New Roman" w:hAnsi="Times New Roman" w:cs="Times New Roman"/>
          <w:b/>
          <w:i/>
          <w:iCs/>
          <w:color w:val="000000" w:themeColor="text1"/>
          <w:sz w:val="28"/>
          <w:szCs w:val="28"/>
        </w:rPr>
        <w:t>1.2.</w:t>
      </w:r>
      <w:r w:rsidR="006836C5" w:rsidRPr="006836C5">
        <w:t xml:space="preserve"> </w:t>
      </w:r>
      <w:r w:rsidR="006836C5" w:rsidRPr="006836C5">
        <w:rPr>
          <w:rFonts w:ascii="Times New Roman" w:hAnsi="Times New Roman" w:cs="Times New Roman"/>
          <w:b/>
          <w:i/>
          <w:iCs/>
          <w:color w:val="000000" w:themeColor="text1"/>
          <w:sz w:val="28"/>
          <w:szCs w:val="28"/>
        </w:rPr>
        <w:t>Kết quả điều tra, giám sát các ổ dịch, chuỗi lấy nhiễm liên quan đến bệnh nhân dương tính và nghi nhiễm (các chuỗi cần lưu ý)</w:t>
      </w:r>
    </w:p>
    <w:bookmarkEnd w:id="3"/>
    <w:p w14:paraId="38D8DCA9" w14:textId="4295B081"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
          <w:bCs/>
          <w:color w:val="000000" w:themeColor="text1"/>
          <w:sz w:val="28"/>
          <w:szCs w:val="28"/>
          <w:lang w:eastAsia="vi-VN"/>
        </w:rPr>
        <w:t xml:space="preserve">- Chuỗi liên quan chợ đầu mối Hóc Môn: </w:t>
      </w:r>
      <w:r w:rsidRPr="006836C5">
        <w:rPr>
          <w:rFonts w:ascii="Times New Roman" w:hAnsi="Times New Roman" w:cs="Times New Roman"/>
          <w:bCs/>
          <w:color w:val="000000" w:themeColor="text1"/>
          <w:sz w:val="28"/>
          <w:szCs w:val="28"/>
          <w:lang w:eastAsia="vi-VN"/>
        </w:rPr>
        <w:t xml:space="preserve">ngày 12/6/2021, bệnh viện Đa khoa Tâm </w:t>
      </w:r>
      <w:r w:rsidR="00163665">
        <w:rPr>
          <w:rFonts w:ascii="Times New Roman" w:hAnsi="Times New Roman" w:cs="Times New Roman"/>
          <w:bCs/>
          <w:color w:val="000000" w:themeColor="text1"/>
          <w:sz w:val="28"/>
          <w:szCs w:val="28"/>
          <w:lang w:eastAsia="vi-VN"/>
        </w:rPr>
        <w:t xml:space="preserve">Trí </w:t>
      </w:r>
      <w:r w:rsidRPr="006836C5">
        <w:rPr>
          <w:rFonts w:ascii="Times New Roman" w:hAnsi="Times New Roman" w:cs="Times New Roman"/>
          <w:bCs/>
          <w:color w:val="000000" w:themeColor="text1"/>
          <w:sz w:val="28"/>
          <w:szCs w:val="28"/>
          <w:lang w:eastAsia="vi-VN"/>
        </w:rPr>
        <w:t>Sài Gòn tầm soát phát hiện 01 ca dương tính là tiểu thương bán trái cây tại Ki-ốt 1 đầu chợ. Từ đó phát hiện thêm 13 tiểu thương, 01 bốc xếp, 01 giao hàng, 01 mua hàng và 05 người nhà. Ngày 19/6/2021, từ 03 tiểu thương của chợ Sơn Kỳ (có đến chợ đầu mối Hóc Môn lấy hàng), xét nghiệm tầm soát diện rộng phát hiện tổng cộng 71 ca xác định. Ngày ghi nhận ca mới nhất là ngày 23/6/2021 trong khu phong tỏa, khu cách ly</w:t>
      </w:r>
    </w:p>
    <w:p w14:paraId="7296145C" w14:textId="77777777"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 </w:t>
      </w:r>
      <w:r w:rsidRPr="00163665">
        <w:rPr>
          <w:rFonts w:ascii="Times New Roman" w:hAnsi="Times New Roman" w:cs="Times New Roman"/>
          <w:b/>
          <w:bCs/>
          <w:color w:val="000000" w:themeColor="text1"/>
          <w:sz w:val="28"/>
          <w:szCs w:val="28"/>
          <w:lang w:eastAsia="vi-VN"/>
        </w:rPr>
        <w:t>Chuỗi liên quan chợ Bình Điền, Quận 08:</w:t>
      </w:r>
      <w:r w:rsidRPr="006836C5">
        <w:rPr>
          <w:rFonts w:ascii="Times New Roman" w:hAnsi="Times New Roman" w:cs="Times New Roman"/>
          <w:bCs/>
          <w:color w:val="000000" w:themeColor="text1"/>
          <w:sz w:val="28"/>
          <w:szCs w:val="28"/>
          <w:lang w:eastAsia="vi-VN"/>
        </w:rPr>
        <w:t xml:space="preserve"> phát hiện 01 bệnh nhân là bốc xếp tại chợ Bình Điền, ngày 16/6 qua tầm soát bệnh nhân tại bệnh viện Nguyễn Trãi. Tổ chức xét nghiệm diện rộng phát hiện thêm 07 ca xác định đều là nhân viên bốc xếp tại chợ và 19 ca là các trường hợp tiếp xúc gần. Ngày gần nhất ghi nhận ca bệnh là ngày 18/6.</w:t>
      </w:r>
    </w:p>
    <w:p w14:paraId="02980CE1" w14:textId="02F8DB9C"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163665">
        <w:rPr>
          <w:rFonts w:ascii="Times New Roman" w:hAnsi="Times New Roman" w:cs="Times New Roman"/>
          <w:b/>
          <w:bCs/>
          <w:color w:val="000000" w:themeColor="text1"/>
          <w:sz w:val="28"/>
          <w:szCs w:val="28"/>
          <w:lang w:eastAsia="vi-VN"/>
        </w:rPr>
        <w:t>- Chuỗi lấy nhiễm Công ty HANJOO TRADE:</w:t>
      </w:r>
      <w:r w:rsidRPr="006836C5">
        <w:rPr>
          <w:rFonts w:ascii="Times New Roman" w:hAnsi="Times New Roman" w:cs="Times New Roman"/>
          <w:bCs/>
          <w:color w:val="000000" w:themeColor="text1"/>
          <w:sz w:val="28"/>
          <w:szCs w:val="28"/>
          <w:lang w:eastAsia="vi-VN"/>
        </w:rPr>
        <w:t xml:space="preserve"> ngày 13/6/2021, qua tầm soát bệnh nhân, bệnh viện Xuyên </w:t>
      </w:r>
      <w:r w:rsidR="00163665">
        <w:rPr>
          <w:rFonts w:ascii="Times New Roman" w:hAnsi="Times New Roman" w:cs="Times New Roman"/>
          <w:bCs/>
          <w:color w:val="000000" w:themeColor="text1"/>
          <w:sz w:val="28"/>
          <w:szCs w:val="28"/>
          <w:lang w:eastAsia="vi-VN"/>
        </w:rPr>
        <w:t>Á</w:t>
      </w:r>
      <w:r w:rsidRPr="006836C5">
        <w:rPr>
          <w:rFonts w:ascii="Times New Roman" w:hAnsi="Times New Roman" w:cs="Times New Roman"/>
          <w:bCs/>
          <w:color w:val="000000" w:themeColor="text1"/>
          <w:sz w:val="28"/>
          <w:szCs w:val="28"/>
          <w:lang w:eastAsia="vi-VN"/>
        </w:rPr>
        <w:t xml:space="preserve"> phát hiện 01 trường hợp dương tính làm việc ở công ty HANJOO TRADE, Khu công nghiệp Tân Phú Trung (Khu may, lầu 2). Từ đó phát hiện 189 ca là người cùng công ty và 15 ca là người nhà. Ca cuối cùng ghi nhận vào ngày 22/6/2021 trong khu cách ly tập trung. </w:t>
      </w:r>
    </w:p>
    <w:p w14:paraId="1E32C62B" w14:textId="77777777"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163665">
        <w:rPr>
          <w:rFonts w:ascii="Times New Roman" w:hAnsi="Times New Roman" w:cs="Times New Roman"/>
          <w:b/>
          <w:bCs/>
          <w:color w:val="000000" w:themeColor="text1"/>
          <w:sz w:val="28"/>
          <w:szCs w:val="28"/>
          <w:lang w:eastAsia="vi-VN"/>
        </w:rPr>
        <w:t>Chuỗi công ty cổ phần thực phẩm Trung Sơn, lô số 2, đường Song Hành, Khu công nghiệp Tân Tạo:</w:t>
      </w:r>
      <w:r w:rsidRPr="006836C5">
        <w:rPr>
          <w:rFonts w:ascii="Times New Roman" w:hAnsi="Times New Roman" w:cs="Times New Roman"/>
          <w:bCs/>
          <w:color w:val="000000" w:themeColor="text1"/>
          <w:sz w:val="28"/>
          <w:szCs w:val="28"/>
          <w:lang w:eastAsia="vi-VN"/>
        </w:rPr>
        <w:t xml:space="preserve"> từ 02 bệnh nhân đến khám sàng lọc tại bệnh viện Gia An ngày 15/6/2021 là nhân viên của công ty. Đến nay đã có 102 ca xác định đều là </w:t>
      </w:r>
      <w:r w:rsidRPr="006836C5">
        <w:rPr>
          <w:rFonts w:ascii="Times New Roman" w:hAnsi="Times New Roman" w:cs="Times New Roman"/>
          <w:bCs/>
          <w:color w:val="000000" w:themeColor="text1"/>
          <w:sz w:val="28"/>
          <w:szCs w:val="28"/>
          <w:lang w:eastAsia="vi-VN"/>
        </w:rPr>
        <w:lastRenderedPageBreak/>
        <w:t>nhân viên của công ty này; được phát hiện sau khi phong tỏa công ty ngày 16/6/2021. Ngày gần nhất ghi nhận ca mắc mới là ngày 24/6/2021 trong khu phong tỏa.</w:t>
      </w:r>
    </w:p>
    <w:p w14:paraId="1CE91C78" w14:textId="3E5C21A3"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163665">
        <w:rPr>
          <w:rFonts w:ascii="Times New Roman" w:hAnsi="Times New Roman" w:cs="Times New Roman"/>
          <w:b/>
          <w:bCs/>
          <w:color w:val="000000" w:themeColor="text1"/>
          <w:sz w:val="28"/>
          <w:szCs w:val="28"/>
          <w:lang w:eastAsia="vi-VN"/>
        </w:rPr>
        <w:t>Chuỗi lấy nhiễm khu dân cư Ehome3, An Lạc, Bình Tân – Khu tái định cư phường 16, quận 8:</w:t>
      </w:r>
      <w:r w:rsidRPr="006836C5">
        <w:rPr>
          <w:rFonts w:ascii="Times New Roman" w:hAnsi="Times New Roman" w:cs="Times New Roman"/>
          <w:bCs/>
          <w:color w:val="000000" w:themeColor="text1"/>
          <w:sz w:val="28"/>
          <w:szCs w:val="28"/>
          <w:lang w:eastAsia="vi-VN"/>
        </w:rPr>
        <w:t xml:space="preserve"> Phát hiện từ ngày 05/6, từ 01 trường hợp đến khám sàng lọc tại bệnh viện Quốc tế</w:t>
      </w:r>
      <w:r w:rsidR="00163665">
        <w:rPr>
          <w:rFonts w:ascii="Times New Roman" w:hAnsi="Times New Roman" w:cs="Times New Roman"/>
          <w:bCs/>
          <w:color w:val="000000" w:themeColor="text1"/>
          <w:sz w:val="28"/>
          <w:szCs w:val="28"/>
          <w:lang w:eastAsia="vi-VN"/>
        </w:rPr>
        <w:t xml:space="preserve"> City ngày 05/6 (số</w:t>
      </w:r>
      <w:r w:rsidRPr="006836C5">
        <w:rPr>
          <w:rFonts w:ascii="Times New Roman" w:hAnsi="Times New Roman" w:cs="Times New Roman"/>
          <w:bCs/>
          <w:color w:val="000000" w:themeColor="text1"/>
          <w:sz w:val="28"/>
          <w:szCs w:val="28"/>
          <w:lang w:eastAsia="vi-VN"/>
        </w:rPr>
        <w:t xml:space="preserve">ng tại chung cư Ehome) và 01 trường hợp đến khám sàng lọc tại bệnh viện Triều An ngày 07/6 (buôn bán tại chung cư Ehome), qua truy vết đã phát hiện 236 ca bệnh khác, trong đó có 08 công nhân làm việc tại Công ty PouYuen, 03 công nhân ở công ty Tỷ Hùng, 11 công nhân ở công ty Khuôn chính xác Duy Tân - Khu Công nghiệp Tân Tạo. Đến nay có tổng cộng 238 trường hợp dương tính. </w:t>
      </w:r>
    </w:p>
    <w:p w14:paraId="35F5DE98" w14:textId="77777777"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163665">
        <w:rPr>
          <w:rFonts w:ascii="Times New Roman" w:hAnsi="Times New Roman" w:cs="Times New Roman"/>
          <w:b/>
          <w:bCs/>
          <w:color w:val="000000" w:themeColor="text1"/>
          <w:sz w:val="28"/>
          <w:szCs w:val="28"/>
          <w:lang w:eastAsia="vi-VN"/>
        </w:rPr>
        <w:t>- Chuỗi lây nhiễm công ty Kim Minh, phường 13, quận 5:</w:t>
      </w:r>
      <w:r w:rsidRPr="006836C5">
        <w:rPr>
          <w:rFonts w:ascii="Times New Roman" w:hAnsi="Times New Roman" w:cs="Times New Roman"/>
          <w:bCs/>
          <w:color w:val="000000" w:themeColor="text1"/>
          <w:sz w:val="28"/>
          <w:szCs w:val="28"/>
          <w:lang w:eastAsia="vi-VN"/>
        </w:rPr>
        <w:t xml:space="preserve"> phát hiện ngày 10/6 qua khai báo y tế của 1 nhân viên công ty có triệu chứng (BN10119); đến nay có tổng cộng 115 ca bệnh: trong đó nhân viên công ty là 30 người và 85 người nhà của nhân viên, người trong khu phong tỏa liên quan công ty Kim Minh, đều đã được cách ly tập trung. Ca cuối cùng được ghi nhận vào ngày 23/06/2021. </w:t>
      </w:r>
    </w:p>
    <w:p w14:paraId="34692D22" w14:textId="1ABF7449" w:rsidR="006836C5" w:rsidRPr="006836C5" w:rsidRDefault="0016366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Pr>
          <w:rFonts w:ascii="Times New Roman" w:hAnsi="Times New Roman" w:cs="Times New Roman"/>
          <w:b/>
          <w:bCs/>
          <w:color w:val="000000" w:themeColor="text1"/>
          <w:sz w:val="28"/>
          <w:szCs w:val="28"/>
          <w:lang w:eastAsia="vi-VN"/>
        </w:rPr>
        <w:t xml:space="preserve">- </w:t>
      </w:r>
      <w:r w:rsidR="006836C5" w:rsidRPr="00163665">
        <w:rPr>
          <w:rFonts w:ascii="Times New Roman" w:hAnsi="Times New Roman" w:cs="Times New Roman"/>
          <w:b/>
          <w:bCs/>
          <w:color w:val="000000" w:themeColor="text1"/>
          <w:sz w:val="28"/>
          <w:szCs w:val="28"/>
          <w:lang w:eastAsia="vi-VN"/>
        </w:rPr>
        <w:t>Chuỗi vựa ve chai Đề Thám, quận 1</w:t>
      </w:r>
      <w:r w:rsidR="006836C5" w:rsidRPr="006836C5">
        <w:rPr>
          <w:rFonts w:ascii="Times New Roman" w:hAnsi="Times New Roman" w:cs="Times New Roman"/>
          <w:bCs/>
          <w:color w:val="000000" w:themeColor="text1"/>
          <w:sz w:val="28"/>
          <w:szCs w:val="28"/>
          <w:lang w:eastAsia="vi-VN"/>
        </w:rPr>
        <w:t xml:space="preserve">: ngày 15/6/2021, bệnh viện Nguyễn Trãi tầm soát, phát hiện 01 bệnh nhân là người lượm ve chai tại số 1, Đế Thám, quận 1. Từ bệnh nhân này, đến nay đã có có 36 ca xác định đều là những người thu lượm ve chai, ngoài ca chỉ điểm phát hiện tại bệnh viện Nguyễn Trãi còn có 02 người được phát hiện tại bệnh viện Phục hồi chức năng và điều trị bệnh nghề nghiệp, 01 ca tại bệnh viện huyện Nhà Bè, 01 ca tại bệnh viện Quận 02. Ca cuối cùng ghi nhận vào ngày 23/6/2021. </w:t>
      </w:r>
    </w:p>
    <w:p w14:paraId="41F548DE" w14:textId="3517386E"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D13398">
        <w:rPr>
          <w:rFonts w:ascii="Times New Roman" w:hAnsi="Times New Roman" w:cs="Times New Roman"/>
          <w:b/>
          <w:bCs/>
          <w:color w:val="000000" w:themeColor="text1"/>
          <w:sz w:val="28"/>
          <w:szCs w:val="28"/>
          <w:lang w:eastAsia="vi-VN"/>
        </w:rPr>
        <w:t>Chuỗi liên quan cảng SOWATCO - Quận 9</w:t>
      </w:r>
      <w:r w:rsidRPr="006836C5">
        <w:rPr>
          <w:rFonts w:ascii="Times New Roman" w:hAnsi="Times New Roman" w:cs="Times New Roman"/>
          <w:bCs/>
          <w:color w:val="000000" w:themeColor="text1"/>
          <w:sz w:val="28"/>
          <w:szCs w:val="28"/>
          <w:lang w:eastAsia="vi-VN"/>
        </w:rPr>
        <w:t>: ngày 10/6/2021 bệnh viện Lê Văn Việt tầm soát phát hiện 01 ca dương tính là nhân viên sửa chữa ô tô. Từ đó phát hiện thêm 01 nhân viên đội nâng xe và 01 nhân viên kỹ thuật (cảng SOVATCO); 01 nhân viên kiểm hàng hóa (Cảng quận 7 Lotus - 1A); 04 nhân viê</w:t>
      </w:r>
      <w:r w:rsidR="00A27A00">
        <w:rPr>
          <w:rFonts w:ascii="Times New Roman" w:hAnsi="Times New Roman" w:cs="Times New Roman"/>
          <w:bCs/>
          <w:color w:val="000000" w:themeColor="text1"/>
          <w:sz w:val="28"/>
          <w:szCs w:val="28"/>
          <w:lang w:eastAsia="vi-VN"/>
        </w:rPr>
        <w:t>n</w:t>
      </w:r>
      <w:r w:rsidRPr="006836C5">
        <w:rPr>
          <w:rFonts w:ascii="Times New Roman" w:hAnsi="Times New Roman" w:cs="Times New Roman"/>
          <w:bCs/>
          <w:color w:val="000000" w:themeColor="text1"/>
          <w:sz w:val="28"/>
          <w:szCs w:val="28"/>
          <w:lang w:eastAsia="vi-VN"/>
        </w:rPr>
        <w:t xml:space="preserve"> y tế của bệnh viện Lê Văn Việt; 15 người nhà của các nhân viên nói trên. Tổng cộng 24 ca xác định. Ngày gần nhất ghi nhận ca bệnh là ngày 22/6 trong khu cách ly </w:t>
      </w:r>
    </w:p>
    <w:p w14:paraId="79F94C7A" w14:textId="77777777"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A27A00">
        <w:rPr>
          <w:rFonts w:ascii="Times New Roman" w:hAnsi="Times New Roman" w:cs="Times New Roman"/>
          <w:b/>
          <w:bCs/>
          <w:color w:val="000000" w:themeColor="text1"/>
          <w:sz w:val="28"/>
          <w:szCs w:val="28"/>
          <w:lang w:eastAsia="vi-VN"/>
        </w:rPr>
        <w:t>Chuỗi Hnam Mobile:</w:t>
      </w:r>
      <w:r w:rsidRPr="006836C5">
        <w:rPr>
          <w:rFonts w:ascii="Times New Roman" w:hAnsi="Times New Roman" w:cs="Times New Roman"/>
          <w:bCs/>
          <w:color w:val="000000" w:themeColor="text1"/>
          <w:sz w:val="28"/>
          <w:szCs w:val="28"/>
          <w:lang w:eastAsia="vi-VN"/>
        </w:rPr>
        <w:t xml:space="preserve"> phát hiện ngày 12/6/2021 do bệnh viện Vạn Hạnh tầm soát bệnh nhân, đến nay đã có 91 ca xác định gồm 17 nhân viên của Hnam và 74 người nhà của những người tiếp xúc gần. Ca cuối cùng ghi nhận vào ngày 23/6/2021. </w:t>
      </w:r>
    </w:p>
    <w:p w14:paraId="6BF7F0BC" w14:textId="77777777" w:rsidR="006836C5" w:rsidRP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A27A00">
        <w:rPr>
          <w:rFonts w:ascii="Times New Roman" w:hAnsi="Times New Roman" w:cs="Times New Roman"/>
          <w:b/>
          <w:bCs/>
          <w:color w:val="000000" w:themeColor="text1"/>
          <w:sz w:val="28"/>
          <w:szCs w:val="28"/>
          <w:lang w:eastAsia="vi-VN"/>
        </w:rPr>
        <w:t>Chuỗi lấy nhiễm Công ty Minh Thông, Hóc Môn</w:t>
      </w:r>
      <w:r w:rsidRPr="006836C5">
        <w:rPr>
          <w:rFonts w:ascii="Times New Roman" w:hAnsi="Times New Roman" w:cs="Times New Roman"/>
          <w:bCs/>
          <w:color w:val="000000" w:themeColor="text1"/>
          <w:sz w:val="28"/>
          <w:szCs w:val="28"/>
          <w:lang w:eastAsia="vi-VN"/>
        </w:rPr>
        <w:t xml:space="preserve">: ngày 12 và 14/6, qua tầm soát bệnh nhân, bệnh viện Xuyên Ả phát hiện 3 ca dương tính, chưa rõ nguồn lây, đến nay đã có 72 ca xác định, trong đó có 53 người cùng làm việc tại công ty này và 18 người nhà tiếp xúc gần và 1 người trong khu phong tỏa. Ca cuối cùng ghi nhận vào ngày 22/6/2021. </w:t>
      </w:r>
    </w:p>
    <w:p w14:paraId="21DB456C" w14:textId="6AF323EB" w:rsidR="006836C5" w:rsidRDefault="006836C5"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w:t>
      </w:r>
      <w:r w:rsidRPr="00A27A00">
        <w:rPr>
          <w:rFonts w:ascii="Times New Roman" w:hAnsi="Times New Roman" w:cs="Times New Roman"/>
          <w:b/>
          <w:bCs/>
          <w:color w:val="000000" w:themeColor="text1"/>
          <w:sz w:val="28"/>
          <w:szCs w:val="28"/>
          <w:lang w:eastAsia="vi-VN"/>
        </w:rPr>
        <w:t>Chuỗi tiểu thưrơng chợ Kim Biên</w:t>
      </w:r>
      <w:r w:rsidRPr="006836C5">
        <w:rPr>
          <w:rFonts w:ascii="Times New Roman" w:hAnsi="Times New Roman" w:cs="Times New Roman"/>
          <w:bCs/>
          <w:color w:val="000000" w:themeColor="text1"/>
          <w:sz w:val="28"/>
          <w:szCs w:val="28"/>
          <w:lang w:eastAsia="vi-VN"/>
        </w:rPr>
        <w:t xml:space="preserve">: ngày 16/6, phát hiện 01 bệnh nhân dương tính là người nhà của nhân viên cửa hàng quẹt GAS, 38A Vũ Chí Hiếu (chợ Kim Biên), do bệnh viện quận 10 tầm soát. Từ đó ghi nhận tổng cộng 04 nhân viên cửa hàng, 03 người nhà, và 01 người đi khám cùng khung giờ. Tổng cộng có 08 ca xác </w:t>
      </w:r>
      <w:r w:rsidRPr="006836C5">
        <w:rPr>
          <w:rFonts w:ascii="Times New Roman" w:hAnsi="Times New Roman" w:cs="Times New Roman"/>
          <w:bCs/>
          <w:color w:val="000000" w:themeColor="text1"/>
          <w:sz w:val="28"/>
          <w:szCs w:val="28"/>
          <w:lang w:eastAsia="vi-VN"/>
        </w:rPr>
        <w:lastRenderedPageBreak/>
        <w:t>định. Ngày gần nhất ghi nhận ca mắc là ngày 20/6/2021 trong khu cách ly tập trung (lấy mẫu lần 1).</w:t>
      </w:r>
    </w:p>
    <w:p w14:paraId="753EB784" w14:textId="170F8A84" w:rsidR="0009247F" w:rsidRPr="0009247F" w:rsidRDefault="0009247F" w:rsidP="00D80F43">
      <w:pPr>
        <w:tabs>
          <w:tab w:val="left" w:pos="993"/>
        </w:tabs>
        <w:spacing w:before="120" w:after="120" w:line="240" w:lineRule="auto"/>
        <w:ind w:firstLine="567"/>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lang w:val="vi-VN"/>
        </w:rPr>
        <w:t>1.3</w:t>
      </w:r>
      <w:r w:rsidRPr="0009247F">
        <w:rPr>
          <w:rFonts w:ascii="Times New Roman" w:eastAsia="Times New Roman" w:hAnsi="Times New Roman" w:cs="Times New Roman"/>
          <w:b/>
          <w:bCs/>
          <w:i/>
          <w:iCs/>
          <w:color w:val="000000" w:themeColor="text1"/>
          <w:sz w:val="28"/>
          <w:szCs w:val="28"/>
        </w:rPr>
        <w:t>. Tổ chức xét nghiệm COVID-19:</w:t>
      </w:r>
    </w:p>
    <w:p w14:paraId="31AD3CF3" w14:textId="386A6772" w:rsidR="00A27A00" w:rsidRDefault="00A27A00"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A27A00">
        <w:rPr>
          <w:rFonts w:ascii="Times New Roman" w:eastAsia="Times New Roman" w:hAnsi="Times New Roman" w:cs="Times New Roman"/>
          <w:color w:val="000000" w:themeColor="text1"/>
          <w:sz w:val="28"/>
          <w:szCs w:val="28"/>
        </w:rPr>
        <w:t xml:space="preserve">Tổng số mẫu xét nghiệm (lũy tích) đã thực hiện cho tất cả các nhóm đôi tượng từ đợt dịch đầu tiên là 847.153 mẫu (tính đến 20g00 ngày 24/6/2021), trong đó đợt dịch từ ngày 26/5 đến nay đã thực hiện xét nghiệm 1.085.493 mẫu. </w:t>
      </w:r>
      <w:r w:rsidR="00751A43">
        <w:rPr>
          <w:rFonts w:ascii="Times New Roman" w:eastAsia="Times New Roman" w:hAnsi="Times New Roman" w:cs="Times New Roman"/>
          <w:color w:val="000000" w:themeColor="text1"/>
          <w:sz w:val="28"/>
          <w:szCs w:val="28"/>
        </w:rPr>
        <w:t>Cụ thể:</w:t>
      </w:r>
    </w:p>
    <w:p w14:paraId="101D12C3" w14:textId="77777777" w:rsidR="00A27A00" w:rsidRPr="006836C5" w:rsidRDefault="00A27A00"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xml:space="preserve">- Tiếp xúc gần (F1): 17.459 mẫu, trong đó 16.279 mẫu âm tính, 1.180 mẫu chờ kết quả. </w:t>
      </w:r>
    </w:p>
    <w:p w14:paraId="17FAEB2E" w14:textId="19CC985D" w:rsidR="00A27A00" w:rsidRPr="00751A43" w:rsidRDefault="00A27A00" w:rsidP="00D80F43">
      <w:pPr>
        <w:tabs>
          <w:tab w:val="left" w:pos="993"/>
        </w:tabs>
        <w:spacing w:before="120" w:after="120" w:line="240" w:lineRule="auto"/>
        <w:ind w:firstLine="567"/>
        <w:jc w:val="both"/>
        <w:rPr>
          <w:rFonts w:ascii="Times New Roman" w:hAnsi="Times New Roman" w:cs="Times New Roman"/>
          <w:bCs/>
          <w:color w:val="000000" w:themeColor="text1"/>
          <w:sz w:val="28"/>
          <w:szCs w:val="28"/>
          <w:lang w:eastAsia="vi-VN"/>
        </w:rPr>
      </w:pPr>
      <w:r w:rsidRPr="006836C5">
        <w:rPr>
          <w:rFonts w:ascii="Times New Roman" w:hAnsi="Times New Roman" w:cs="Times New Roman"/>
          <w:bCs/>
          <w:color w:val="000000" w:themeColor="text1"/>
          <w:sz w:val="28"/>
          <w:szCs w:val="28"/>
          <w:lang w:eastAsia="vi-VN"/>
        </w:rPr>
        <w:t>- Tiếp xúc với tiếp xúc gần (F2): 147.566 mẫu, trong đó 106.218 âm tính, 41.348 đang chờ kết quả. Tiếp xúc khác và mở rộng xét nghiệm: 920.468 mẫu (gộp 10), trong đó 619.926 mẫu âm tính, 300.542 mẫu chờ kết quả.</w:t>
      </w:r>
    </w:p>
    <w:p w14:paraId="3501C9F0" w14:textId="4B205016" w:rsidR="0009247F" w:rsidRPr="0009247F" w:rsidRDefault="0009247F" w:rsidP="00D80F43">
      <w:pPr>
        <w:tabs>
          <w:tab w:val="left" w:pos="993"/>
        </w:tabs>
        <w:spacing w:before="120" w:after="120" w:line="240" w:lineRule="auto"/>
        <w:ind w:firstLine="567"/>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lang w:val="vi-VN"/>
        </w:rPr>
        <w:t>1.4</w:t>
      </w:r>
      <w:r w:rsidRPr="0009247F">
        <w:rPr>
          <w:rFonts w:ascii="Times New Roman" w:eastAsia="Times New Roman" w:hAnsi="Times New Roman" w:cs="Times New Roman"/>
          <w:b/>
          <w:bCs/>
          <w:i/>
          <w:iCs/>
          <w:color w:val="000000" w:themeColor="text1"/>
          <w:sz w:val="28"/>
          <w:szCs w:val="28"/>
        </w:rPr>
        <w:t>. Tiêm chủng vắc xin phòng COVID-19</w:t>
      </w:r>
    </w:p>
    <w:p w14:paraId="15A926A1" w14:textId="77777777" w:rsidR="00F1207E" w:rsidRPr="00F1207E"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color w:val="000000" w:themeColor="text1"/>
          <w:sz w:val="28"/>
          <w:szCs w:val="28"/>
        </w:rPr>
        <w:t xml:space="preserve">- </w:t>
      </w:r>
      <w:r w:rsidRPr="00F1207E">
        <w:rPr>
          <w:rFonts w:ascii="Times New Roman" w:eastAsia="Times New Roman" w:hAnsi="Times New Roman" w:cs="Times New Roman"/>
          <w:b/>
          <w:color w:val="000000" w:themeColor="text1"/>
          <w:sz w:val="28"/>
          <w:szCs w:val="28"/>
        </w:rPr>
        <w:t>Tiêm chủng vắc xin phòng COVID-19 đợt 1</w:t>
      </w:r>
      <w:r w:rsidRPr="00F1207E">
        <w:rPr>
          <w:rFonts w:ascii="Times New Roman" w:eastAsia="Times New Roman" w:hAnsi="Times New Roman" w:cs="Times New Roman"/>
          <w:color w:val="000000" w:themeColor="text1"/>
          <w:sz w:val="28"/>
          <w:szCs w:val="28"/>
        </w:rPr>
        <w:t xml:space="preserve"> (Từ ngày 08/3/2021 đến ngày 19/4/2021): Thành phố đã tiến hành tiêm cho 9.155 nhân viên y tế của 73 cơ sở y tế công. Các trường hợp có phản ứng sau tiêm đều được theo dõi và hiện tất cả đều ổn định.</w:t>
      </w:r>
    </w:p>
    <w:p w14:paraId="153BB7EC" w14:textId="276A06AA" w:rsidR="00F1207E" w:rsidRPr="00F1207E"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color w:val="000000" w:themeColor="text1"/>
          <w:sz w:val="28"/>
          <w:szCs w:val="28"/>
        </w:rPr>
        <w:t xml:space="preserve"> - </w:t>
      </w:r>
      <w:r w:rsidRPr="00F1207E">
        <w:rPr>
          <w:rFonts w:ascii="Times New Roman" w:eastAsia="Times New Roman" w:hAnsi="Times New Roman" w:cs="Times New Roman"/>
          <w:b/>
          <w:color w:val="000000" w:themeColor="text1"/>
          <w:sz w:val="28"/>
          <w:szCs w:val="28"/>
        </w:rPr>
        <w:t>Tiêm chủng vắc xin phòng COVID-19 đợt 2</w:t>
      </w:r>
      <w:r w:rsidRPr="00F1207E">
        <w:rPr>
          <w:rFonts w:ascii="Times New Roman" w:eastAsia="Times New Roman" w:hAnsi="Times New Roman" w:cs="Times New Roman"/>
          <w:color w:val="000000" w:themeColor="text1"/>
          <w:sz w:val="28"/>
          <w:szCs w:val="28"/>
        </w:rPr>
        <w:t xml:space="preserve"> (Từ ngày 19/4/2021 đến 23/5/2021): Thành phố tiến hành tiêm cho 64.416 người (55.512 người tiêm mũi 1; 8.904 người tiêm mũi 2), trong đó: 59.968 người là nhân viên y tế của 121 cơ sở y tế (51.551 nhân viên tiêm mũi 1 và 8.417 nhân viên tiếm mũi 2)</w:t>
      </w:r>
      <w:r w:rsidR="00FD6FEA">
        <w:rPr>
          <w:rFonts w:ascii="Times New Roman" w:eastAsia="Times New Roman" w:hAnsi="Times New Roman" w:cs="Times New Roman"/>
          <w:color w:val="000000" w:themeColor="text1"/>
          <w:sz w:val="28"/>
          <w:szCs w:val="28"/>
        </w:rPr>
        <w:t xml:space="preserve">; </w:t>
      </w:r>
      <w:r w:rsidRPr="00F1207E">
        <w:rPr>
          <w:rFonts w:ascii="Times New Roman" w:eastAsia="Times New Roman" w:hAnsi="Times New Roman" w:cs="Times New Roman"/>
          <w:color w:val="000000" w:themeColor="text1"/>
          <w:sz w:val="28"/>
          <w:szCs w:val="28"/>
        </w:rPr>
        <w:t xml:space="preserve">4.448 người là nhân viên tại sân bay, các cảng biển, khách sạn được sử dụng làm khu cách ly tập trung và nhân viên vận chuyển người cách ly (3.961 người tiêm mũi 1 và 487 người tiêm mũi 2). </w:t>
      </w:r>
    </w:p>
    <w:p w14:paraId="21AF554B" w14:textId="77777777" w:rsidR="00F1207E"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color w:val="000000" w:themeColor="text1"/>
          <w:sz w:val="28"/>
          <w:szCs w:val="28"/>
        </w:rPr>
        <w:t xml:space="preserve">- </w:t>
      </w:r>
      <w:r w:rsidRPr="00F1207E">
        <w:rPr>
          <w:rFonts w:ascii="Times New Roman" w:eastAsia="Times New Roman" w:hAnsi="Times New Roman" w:cs="Times New Roman"/>
          <w:b/>
          <w:color w:val="000000" w:themeColor="text1"/>
          <w:sz w:val="28"/>
          <w:szCs w:val="28"/>
        </w:rPr>
        <w:t>Tiêm chủng vắc xin phòng COVID-19 đợt 3</w:t>
      </w:r>
      <w:r w:rsidRPr="00F1207E">
        <w:rPr>
          <w:rFonts w:ascii="Times New Roman" w:eastAsia="Times New Roman" w:hAnsi="Times New Roman" w:cs="Times New Roman"/>
          <w:color w:val="000000" w:themeColor="text1"/>
          <w:sz w:val="28"/>
          <w:szCs w:val="28"/>
        </w:rPr>
        <w:t xml:space="preserve"> (Từ ngày 03/6/2021 đến ngày 20/6/2021): Thành phố tiến hành tiêm chủng vắc xin phòng COVID-19 đợt 3, đã hoàn tất tiêm 71.800 liều. </w:t>
      </w:r>
    </w:p>
    <w:p w14:paraId="2DE0A1E4" w14:textId="40340B37" w:rsidR="00F1207E"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b/>
          <w:color w:val="000000" w:themeColor="text1"/>
          <w:sz w:val="28"/>
          <w:szCs w:val="28"/>
        </w:rPr>
        <w:t>- Tiêm chủng vắc xin phòng COVID-19 đợt 4</w:t>
      </w:r>
      <w:r w:rsidRPr="00F1207E">
        <w:rPr>
          <w:rFonts w:ascii="Times New Roman" w:eastAsia="Times New Roman" w:hAnsi="Times New Roman" w:cs="Times New Roman"/>
          <w:color w:val="000000" w:themeColor="text1"/>
          <w:sz w:val="28"/>
          <w:szCs w:val="28"/>
        </w:rPr>
        <w:t xml:space="preserve"> (khởi động từ ngày 19/6/2021, triển khai chính thức trưa ng</w:t>
      </w:r>
      <w:r w:rsidR="00FD6FEA">
        <w:rPr>
          <w:rFonts w:ascii="Times New Roman" w:eastAsia="Times New Roman" w:hAnsi="Times New Roman" w:cs="Times New Roman"/>
          <w:color w:val="000000" w:themeColor="text1"/>
          <w:sz w:val="28"/>
          <w:szCs w:val="28"/>
        </w:rPr>
        <w:t xml:space="preserve">ày </w:t>
      </w:r>
      <w:r w:rsidRPr="00F1207E">
        <w:rPr>
          <w:rFonts w:ascii="Times New Roman" w:eastAsia="Times New Roman" w:hAnsi="Times New Roman" w:cs="Times New Roman"/>
          <w:color w:val="000000" w:themeColor="text1"/>
          <w:sz w:val="28"/>
          <w:szCs w:val="28"/>
        </w:rPr>
        <w:t xml:space="preserve">21/6/2021): </w:t>
      </w:r>
    </w:p>
    <w:p w14:paraId="2F0B8C83" w14:textId="79FBD577" w:rsidR="00F1207E" w:rsidRPr="00F1207E"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color w:val="000000" w:themeColor="text1"/>
          <w:sz w:val="28"/>
          <w:szCs w:val="28"/>
        </w:rPr>
        <w:t>Tính đến hết ngày 24/6/2021, tổng cộng có 404.707 người đã được tiêm vắc xin phòng COVID-19, trong đó: Tại cộng đồng</w:t>
      </w:r>
      <w:r w:rsidR="00E51CA0">
        <w:rPr>
          <w:rFonts w:ascii="Times New Roman" w:eastAsia="Times New Roman" w:hAnsi="Times New Roman" w:cs="Times New Roman"/>
          <w:color w:val="000000" w:themeColor="text1"/>
          <w:sz w:val="28"/>
          <w:szCs w:val="28"/>
        </w:rPr>
        <w:t xml:space="preserve"> gồm 190.734 người; Tại KCN, KCX gồm</w:t>
      </w:r>
      <w:r w:rsidRPr="00F1207E">
        <w:rPr>
          <w:rFonts w:ascii="Times New Roman" w:eastAsia="Times New Roman" w:hAnsi="Times New Roman" w:cs="Times New Roman"/>
          <w:color w:val="000000" w:themeColor="text1"/>
          <w:sz w:val="28"/>
          <w:szCs w:val="28"/>
        </w:rPr>
        <w:t xml:space="preserve"> 213.973 người</w:t>
      </w:r>
      <w:r w:rsidR="00E51CA0">
        <w:rPr>
          <w:rFonts w:ascii="Times New Roman" w:eastAsia="Times New Roman" w:hAnsi="Times New Roman" w:cs="Times New Roman"/>
          <w:color w:val="000000" w:themeColor="text1"/>
          <w:sz w:val="28"/>
          <w:szCs w:val="28"/>
        </w:rPr>
        <w:t>.</w:t>
      </w:r>
    </w:p>
    <w:p w14:paraId="25438502" w14:textId="2A526F1A" w:rsidR="00E51CA0" w:rsidRDefault="00F1207E" w:rsidP="00D80F43">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F1207E">
        <w:rPr>
          <w:rFonts w:ascii="Times New Roman" w:eastAsia="Times New Roman" w:hAnsi="Times New Roman" w:cs="Times New Roman"/>
          <w:color w:val="000000" w:themeColor="text1"/>
          <w:sz w:val="28"/>
          <w:szCs w:val="28"/>
        </w:rPr>
        <w:t xml:space="preserve"> Có 1.109 phản ứng sau tiêm, trong đó có 73 trường hợp phản ứng phản vệ sau tiêm (20 trường hợp độ 1, 26 trường hợp độ 2, 15 trường hợp độ 3, 02 trường hợp độ 4 và 10 trường hợp khác) nhưng tất cả đều được theo dõi sát, hiện giờ đều ổn định. </w:t>
      </w:r>
    </w:p>
    <w:p w14:paraId="6F4BF5F6" w14:textId="4D392B6B" w:rsidR="0009247F" w:rsidRDefault="007558BF" w:rsidP="00D80F43">
      <w:pPr>
        <w:tabs>
          <w:tab w:val="left" w:pos="993"/>
        </w:tabs>
        <w:spacing w:before="120" w:after="120" w:line="240" w:lineRule="auto"/>
        <w:ind w:firstLine="567"/>
        <w:jc w:val="both"/>
        <w:rPr>
          <w:rFonts w:ascii="Times New Roman" w:hAnsi="Times New Roman" w:cs="Times New Roman"/>
          <w:b/>
          <w:bCs/>
          <w:color w:val="000000" w:themeColor="text1"/>
          <w:sz w:val="28"/>
          <w:szCs w:val="28"/>
          <w:lang w:val="vi-VN"/>
        </w:rPr>
      </w:pPr>
      <w:r w:rsidRPr="00D71BE3">
        <w:rPr>
          <w:rFonts w:ascii="Times New Roman" w:hAnsi="Times New Roman" w:cs="Times New Roman"/>
          <w:b/>
          <w:bCs/>
          <w:color w:val="000000" w:themeColor="text1"/>
          <w:sz w:val="28"/>
          <w:szCs w:val="28"/>
        </w:rPr>
        <w:t xml:space="preserve">2. Các biện pháp </w:t>
      </w:r>
      <w:r w:rsidR="00E7250A" w:rsidRPr="00D71BE3">
        <w:rPr>
          <w:rFonts w:ascii="Times New Roman" w:hAnsi="Times New Roman" w:cs="Times New Roman"/>
          <w:b/>
          <w:bCs/>
          <w:color w:val="000000" w:themeColor="text1"/>
          <w:sz w:val="28"/>
          <w:szCs w:val="28"/>
        </w:rPr>
        <w:t>phòng, chống dịch</w:t>
      </w:r>
      <w:r w:rsidR="002A457F" w:rsidRPr="00D71BE3">
        <w:rPr>
          <w:rFonts w:ascii="Times New Roman" w:hAnsi="Times New Roman" w:cs="Times New Roman"/>
          <w:b/>
          <w:bCs/>
          <w:color w:val="000000" w:themeColor="text1"/>
          <w:sz w:val="28"/>
          <w:szCs w:val="28"/>
        </w:rPr>
        <w:t xml:space="preserve"> </w:t>
      </w:r>
      <w:r w:rsidR="008325D1">
        <w:rPr>
          <w:rFonts w:ascii="Times New Roman" w:hAnsi="Times New Roman" w:cs="Times New Roman"/>
          <w:b/>
          <w:bCs/>
          <w:color w:val="000000" w:themeColor="text1"/>
          <w:sz w:val="28"/>
          <w:szCs w:val="28"/>
        </w:rPr>
        <w:t>tiếp</w:t>
      </w:r>
      <w:r w:rsidR="008325D1">
        <w:rPr>
          <w:rFonts w:ascii="Times New Roman" w:hAnsi="Times New Roman" w:cs="Times New Roman"/>
          <w:b/>
          <w:bCs/>
          <w:color w:val="000000" w:themeColor="text1"/>
          <w:sz w:val="28"/>
          <w:szCs w:val="28"/>
          <w:lang w:val="vi-VN"/>
        </w:rPr>
        <w:t xml:space="preserve"> tục triển khai</w:t>
      </w:r>
      <w:bookmarkStart w:id="4" w:name="_Hlk74555093"/>
    </w:p>
    <w:p w14:paraId="43FD68D9" w14:textId="387C7955" w:rsidR="002918E5" w:rsidRPr="0009247F" w:rsidRDefault="002918E5"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1CA0" w:rsidRPr="00E51CA0">
        <w:rPr>
          <w:rFonts w:ascii="Times New Roman" w:hAnsi="Times New Roman" w:cs="Times New Roman"/>
          <w:color w:val="000000" w:themeColor="text1"/>
          <w:sz w:val="28"/>
          <w:szCs w:val="28"/>
        </w:rPr>
        <w:t>Tiếp tục thực hiện các chỉ đạo của Thủ tướng Chính phủ, Ban Chỉ đạo quốc gia, Ủy ban nhân dân thành phố về công tác phòng, chống dịch</w:t>
      </w:r>
      <w:r w:rsidR="0003529B">
        <w:rPr>
          <w:rFonts w:ascii="Times New Roman" w:hAnsi="Times New Roman" w:cs="Times New Roman"/>
          <w:color w:val="000000" w:themeColor="text1"/>
          <w:sz w:val="28"/>
          <w:szCs w:val="28"/>
        </w:rPr>
        <w:t>.</w:t>
      </w:r>
    </w:p>
    <w:p w14:paraId="1BDEA3C0" w14:textId="7A062AD1" w:rsidR="0009247F" w:rsidRPr="0009247F" w:rsidRDefault="002918E5"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51CA0" w:rsidRPr="00E51CA0">
        <w:rPr>
          <w:rFonts w:ascii="Times New Roman" w:hAnsi="Times New Roman" w:cs="Times New Roman"/>
          <w:color w:val="000000" w:themeColor="text1"/>
          <w:sz w:val="28"/>
          <w:szCs w:val="28"/>
        </w:rPr>
        <w:t>Tăng cường điều tra truy vết, khoanh vùng dập dịch triệt để, xét nghiệm mở rộng các khu vực có nguy cơ cao để tìm kiếm nguồn lấy.</w:t>
      </w:r>
    </w:p>
    <w:p w14:paraId="45212E3B" w14:textId="713178B5" w:rsidR="0009247F" w:rsidRDefault="002918E5"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1CA0" w:rsidRPr="00E51CA0">
        <w:rPr>
          <w:rFonts w:ascii="Times New Roman" w:hAnsi="Times New Roman" w:cs="Times New Roman"/>
          <w:color w:val="000000" w:themeColor="text1"/>
          <w:sz w:val="28"/>
          <w:szCs w:val="28"/>
        </w:rPr>
        <w:t>Đối với các khu vực đang phong tỏa quanh ổ dịch, chính quyền địa phương phối hợp y tế đánh giá tình hình dịch tễ, nếu nhận định có nguy cơ cao, tiếp tục l</w:t>
      </w:r>
      <w:r w:rsidR="0003529B">
        <w:rPr>
          <w:rFonts w:ascii="Times New Roman" w:hAnsi="Times New Roman" w:cs="Times New Roman"/>
          <w:color w:val="000000" w:themeColor="text1"/>
          <w:sz w:val="28"/>
          <w:szCs w:val="28"/>
        </w:rPr>
        <w:t>â</w:t>
      </w:r>
      <w:r w:rsidR="00E51CA0" w:rsidRPr="00E51CA0">
        <w:rPr>
          <w:rFonts w:ascii="Times New Roman" w:hAnsi="Times New Roman" w:cs="Times New Roman"/>
          <w:color w:val="000000" w:themeColor="text1"/>
          <w:sz w:val="28"/>
          <w:szCs w:val="28"/>
        </w:rPr>
        <w:t>y lan trong cộng đồng thì có thể mở rộng phạm vi phong tỏa trên diện rộng (theo các khu phố hoặc phường</w:t>
      </w:r>
      <w:r w:rsidR="00A45633">
        <w:rPr>
          <w:rFonts w:ascii="Times New Roman" w:hAnsi="Times New Roman" w:cs="Times New Roman"/>
          <w:color w:val="000000" w:themeColor="text1"/>
          <w:sz w:val="28"/>
          <w:szCs w:val="28"/>
        </w:rPr>
        <w:t>…</w:t>
      </w:r>
      <w:r w:rsidR="00E51CA0" w:rsidRPr="00E51CA0">
        <w:rPr>
          <w:rFonts w:ascii="Times New Roman" w:hAnsi="Times New Roman" w:cs="Times New Roman"/>
          <w:color w:val="000000" w:themeColor="text1"/>
          <w:sz w:val="28"/>
          <w:szCs w:val="28"/>
        </w:rPr>
        <w:t>) để kiểm soát dịch.</w:t>
      </w:r>
    </w:p>
    <w:p w14:paraId="54F38763" w14:textId="422EA273"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CA0">
        <w:rPr>
          <w:rFonts w:ascii="Times New Roman" w:hAnsi="Times New Roman" w:cs="Times New Roman"/>
          <w:color w:val="000000" w:themeColor="text1"/>
          <w:sz w:val="28"/>
          <w:szCs w:val="28"/>
        </w:rPr>
        <w:t>Sử dụng test nhanh quét ngay tại vùng có ổ dịch, áp dụng đối với các trường hợp tiếp xúc gần sau khi có kết quả test nhanh. Nếu dương tính, sẽ cách ly ngay, sử dụng RT-PCR mẫu đơn. Với người âm tính thì sau đó xét nghiệm mẫu gộp đề quét qua 1 lần nữa.</w:t>
      </w:r>
    </w:p>
    <w:p w14:paraId="2E07179A" w14:textId="77777777" w:rsid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51C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1CA0">
        <w:rPr>
          <w:rFonts w:ascii="Times New Roman" w:hAnsi="Times New Roman" w:cs="Times New Roman"/>
          <w:color w:val="000000" w:themeColor="text1"/>
          <w:sz w:val="28"/>
          <w:szCs w:val="28"/>
        </w:rPr>
        <w:t xml:space="preserve"> Tăng cường quản lý, giám sát phòng, chống dịch COVID-19 trong khu công nghiệp: </w:t>
      </w:r>
    </w:p>
    <w:p w14:paraId="1D9DB111" w14:textId="41C037E5"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CA0">
        <w:rPr>
          <w:rFonts w:ascii="Times New Roman" w:hAnsi="Times New Roman" w:cs="Times New Roman"/>
          <w:color w:val="000000" w:themeColor="text1"/>
          <w:sz w:val="28"/>
          <w:szCs w:val="28"/>
        </w:rPr>
        <w:t>Quản lý chặt chẽ người lao động, kiểm tra thông tin người ra vào cơ sở sản xuất lao động, yêu cầu khai báo y tế đầy đủ</w:t>
      </w:r>
      <w:r>
        <w:rPr>
          <w:rFonts w:ascii="Times New Roman" w:hAnsi="Times New Roman" w:cs="Times New Roman"/>
          <w:color w:val="000000" w:themeColor="text1"/>
          <w:sz w:val="28"/>
          <w:szCs w:val="28"/>
        </w:rPr>
        <w:t xml:space="preserve"> </w:t>
      </w:r>
    </w:p>
    <w:p w14:paraId="459E9352" w14:textId="04FF127E"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CA0">
        <w:rPr>
          <w:rFonts w:ascii="Times New Roman" w:hAnsi="Times New Roman" w:cs="Times New Roman"/>
          <w:color w:val="000000" w:themeColor="text1"/>
          <w:sz w:val="28"/>
          <w:szCs w:val="28"/>
        </w:rPr>
        <w:t xml:space="preserve">Yêu cầu người lao động sau giờ làm việc nên ở nhà, hạn chế tối đa tiếp xúc với người ngoài gia đình, không tụ tập, không đi đến nơi công cộng. Người thân trong cùng nhà cũng hạn chế tối đa tiếp xúc với bên ngoài. </w:t>
      </w:r>
    </w:p>
    <w:p w14:paraId="6F8688D4" w14:textId="65B22B05"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CA0">
        <w:rPr>
          <w:rFonts w:ascii="Times New Roman" w:hAnsi="Times New Roman" w:cs="Times New Roman"/>
          <w:color w:val="000000" w:themeColor="text1"/>
          <w:sz w:val="28"/>
          <w:szCs w:val="28"/>
        </w:rPr>
        <w:t xml:space="preserve">Kiểm soát các khu lưu trú, ký túc xá dành cho công nhân, không để người không có nhiệm vụ được ra vào; theo dõi sát tình hình sức khỏe công nhân và thông tin khai báo y tế. </w:t>
      </w:r>
    </w:p>
    <w:p w14:paraId="173C1744" w14:textId="07555434"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51CA0">
        <w:rPr>
          <w:rFonts w:ascii="Times New Roman" w:hAnsi="Times New Roman" w:cs="Times New Roman"/>
          <w:color w:val="000000" w:themeColor="text1"/>
          <w:sz w:val="28"/>
          <w:szCs w:val="28"/>
        </w:rPr>
        <w:t xml:space="preserve"> Các đơn vị sản xuất có điều kiện tại cơ sở làm việc nghiên cứu bố trí khu lưu trú cho công nhân ngay tại cơ sở làm việc để đảm bảo quản lý không tiếp xúc với người bên ngoài cộng đồng. Các cơ sở chuẩn bị sẵn sàng phương án tổ chức cách ly tại nơi làm việc nếu phát hiện trường hợp mắc bệnh trong đơn vị, để đảm bảo vừa cách ly y tế vừa duy trì lao động sản xuất. </w:t>
      </w:r>
    </w:p>
    <w:p w14:paraId="7755550E" w14:textId="2DA3CEA0"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CA0">
        <w:rPr>
          <w:rFonts w:ascii="Times New Roman" w:hAnsi="Times New Roman" w:cs="Times New Roman"/>
          <w:color w:val="000000" w:themeColor="text1"/>
          <w:sz w:val="28"/>
          <w:szCs w:val="28"/>
        </w:rPr>
        <w:t xml:space="preserve">Tăng cường kiểm tra giám sát việc thực hiện phòng, chống lây nhiễm trong cơ sở khám, chữa bệnh, khu vực phong tỏa, khu cách ly và công tác lấy mẫu xét nghiệm. </w:t>
      </w:r>
    </w:p>
    <w:p w14:paraId="6A2D0E1E" w14:textId="644F8925" w:rsidR="00E51CA0" w:rsidRPr="00E51CA0" w:rsidRDefault="00E51CA0"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51CA0">
        <w:rPr>
          <w:rFonts w:ascii="Times New Roman" w:hAnsi="Times New Roman" w:cs="Times New Roman"/>
          <w:color w:val="000000" w:themeColor="text1"/>
          <w:sz w:val="28"/>
          <w:szCs w:val="28"/>
        </w:rPr>
        <w:t xml:space="preserve"> Triển khai Kế hoạch thực hiện chiến dịch tiêm 836.000 liều vắc xin phòng COVID-19 do Bộ Y tế cấp đợt 4 cho Thành phố (QĐ số 2971/QĐ-BYT ngày 17/6/2021) cho các đối tượng ưu tiên theo Nghị quyết số 21 của Chính phủ, đảm bảo an toàn.</w:t>
      </w:r>
    </w:p>
    <w:p w14:paraId="02551343" w14:textId="1DD7C7A4" w:rsidR="00801643" w:rsidRDefault="005F5962" w:rsidP="00D80F43">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3</w:t>
      </w:r>
      <w:r w:rsidR="000D4E98" w:rsidRPr="00D71BE3">
        <w:rPr>
          <w:rFonts w:ascii="Times New Roman" w:hAnsi="Times New Roman" w:cs="Times New Roman"/>
          <w:b/>
          <w:bCs/>
          <w:color w:val="000000" w:themeColor="text1"/>
          <w:sz w:val="28"/>
          <w:szCs w:val="28"/>
        </w:rPr>
        <w:t xml:space="preserve">. </w:t>
      </w:r>
      <w:r w:rsidR="00A45633">
        <w:rPr>
          <w:rFonts w:ascii="Times New Roman" w:hAnsi="Times New Roman" w:cs="Times New Roman"/>
          <w:b/>
          <w:bCs/>
          <w:color w:val="000000" w:themeColor="text1"/>
          <w:sz w:val="28"/>
          <w:szCs w:val="28"/>
        </w:rPr>
        <w:t xml:space="preserve">Ý kiến của </w:t>
      </w:r>
      <w:r w:rsidR="00801643" w:rsidRPr="00801643">
        <w:rPr>
          <w:rFonts w:ascii="Times New Roman" w:hAnsi="Times New Roman" w:cs="Times New Roman"/>
          <w:b/>
          <w:bCs/>
          <w:color w:val="000000" w:themeColor="text1"/>
          <w:sz w:val="28"/>
          <w:szCs w:val="28"/>
        </w:rPr>
        <w:t>Thứ trưởng Bộ Y tế Nguyễn Trường Sơn</w:t>
      </w:r>
    </w:p>
    <w:p w14:paraId="4CA6BDA9" w14:textId="2D1673E3" w:rsidR="00801643" w:rsidRDefault="00801643"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Trước diễn biến phức tạp về tình hình dịch bệnh COVID-19 tại TPHCM, </w:t>
      </w:r>
      <w:r w:rsidRPr="00801643">
        <w:rPr>
          <w:rFonts w:ascii="Times New Roman" w:hAnsi="Times New Roman" w:cs="Times New Roman"/>
          <w:color w:val="000000" w:themeColor="text1"/>
          <w:sz w:val="28"/>
          <w:szCs w:val="28"/>
        </w:rPr>
        <w:t>Thứ trưởng Bộ Y tế Nguyễn Trường Sơn</w:t>
      </w:r>
      <w:r>
        <w:rPr>
          <w:rFonts w:ascii="Times New Roman" w:hAnsi="Times New Roman" w:cs="Times New Roman"/>
          <w:color w:val="000000" w:themeColor="text1"/>
          <w:sz w:val="28"/>
          <w:szCs w:val="28"/>
        </w:rPr>
        <w:t xml:space="preserve"> </w:t>
      </w:r>
      <w:r w:rsidR="00A45633">
        <w:rPr>
          <w:rFonts w:ascii="Times New Roman" w:hAnsi="Times New Roman" w:cs="Times New Roman"/>
          <w:color w:val="000000" w:themeColor="text1"/>
          <w:sz w:val="28"/>
          <w:szCs w:val="28"/>
        </w:rPr>
        <w:t>góp ý</w:t>
      </w:r>
      <w:r>
        <w:rPr>
          <w:rFonts w:ascii="Times New Roman" w:hAnsi="Times New Roman" w:cs="Times New Roman"/>
          <w:color w:val="000000" w:themeColor="text1"/>
          <w:sz w:val="28"/>
          <w:szCs w:val="28"/>
        </w:rPr>
        <w:t xml:space="preserve"> </w:t>
      </w:r>
      <w:r w:rsidR="000476C6">
        <w:rPr>
          <w:rFonts w:ascii="Times New Roman" w:hAnsi="Times New Roman" w:cs="Times New Roman"/>
          <w:color w:val="000000" w:themeColor="text1"/>
          <w:sz w:val="28"/>
          <w:szCs w:val="28"/>
        </w:rPr>
        <w:t xml:space="preserve">với Thành phố </w:t>
      </w:r>
      <w:r>
        <w:rPr>
          <w:rFonts w:ascii="Times New Roman" w:hAnsi="Times New Roman" w:cs="Times New Roman"/>
          <w:color w:val="000000" w:themeColor="text1"/>
          <w:sz w:val="28"/>
          <w:szCs w:val="28"/>
        </w:rPr>
        <w:t xml:space="preserve">một số vấn đề. Cụ thể, </w:t>
      </w:r>
      <w:r w:rsidR="000476C6">
        <w:rPr>
          <w:rFonts w:ascii="Times New Roman" w:hAnsi="Times New Roman" w:cs="Times New Roman"/>
          <w:color w:val="000000" w:themeColor="text1"/>
          <w:sz w:val="28"/>
          <w:szCs w:val="28"/>
        </w:rPr>
        <w:t xml:space="preserve">Thành phố </w:t>
      </w:r>
      <w:r>
        <w:rPr>
          <w:rFonts w:ascii="Times New Roman" w:hAnsi="Times New Roman" w:cs="Times New Roman"/>
          <w:color w:val="000000" w:themeColor="text1"/>
          <w:sz w:val="28"/>
          <w:szCs w:val="28"/>
        </w:rPr>
        <w:t>cần tăng cường các biện pháp quyết liệt để tránh lây nhiễm tại các chợ đầu mối, là nơi giao thương và tiếp xúc phức tạp</w:t>
      </w:r>
      <w:r w:rsidR="000476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476C6">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àng lọc nhóm nguy cơ từ việc quản lý nhóm khách hàng mua thuốc cảm, ho từ hiệu thuốc.  </w:t>
      </w:r>
    </w:p>
    <w:p w14:paraId="746082CF" w14:textId="370E828B" w:rsidR="00801643" w:rsidRDefault="00801643"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Bên cạnh đó, </w:t>
      </w:r>
      <w:r w:rsidR="000476C6">
        <w:rPr>
          <w:rFonts w:ascii="Times New Roman" w:hAnsi="Times New Roman" w:cs="Times New Roman"/>
          <w:color w:val="000000" w:themeColor="text1"/>
          <w:sz w:val="28"/>
          <w:szCs w:val="28"/>
        </w:rPr>
        <w:t xml:space="preserve">Thành phố </w:t>
      </w:r>
      <w:r>
        <w:rPr>
          <w:rFonts w:ascii="Times New Roman" w:hAnsi="Times New Roman" w:cs="Times New Roman"/>
          <w:color w:val="000000" w:themeColor="text1"/>
          <w:sz w:val="28"/>
          <w:szCs w:val="28"/>
        </w:rPr>
        <w:t>cần chú trọng việc đảm bảo tại khu cách ly tập trung, xử lý kịp thời các vấn đề về rác thải, đẩy nhanh tiến độ trả kết quả</w:t>
      </w:r>
      <w:r w:rsidR="000D60D2">
        <w:rPr>
          <w:rFonts w:ascii="Times New Roman" w:hAnsi="Times New Roman" w:cs="Times New Roman"/>
          <w:color w:val="000000" w:themeColor="text1"/>
          <w:sz w:val="28"/>
          <w:szCs w:val="28"/>
        </w:rPr>
        <w:t xml:space="preserve"> xét nghiệm</w:t>
      </w:r>
      <w:r w:rsidR="000476C6">
        <w:rPr>
          <w:rFonts w:ascii="Times New Roman" w:hAnsi="Times New Roman" w:cs="Times New Roman"/>
          <w:color w:val="000000" w:themeColor="text1"/>
          <w:sz w:val="28"/>
          <w:szCs w:val="28"/>
        </w:rPr>
        <w:t>;</w:t>
      </w:r>
      <w:r w:rsidR="000D60D2">
        <w:rPr>
          <w:rFonts w:ascii="Times New Roman" w:hAnsi="Times New Roman" w:cs="Times New Roman"/>
          <w:color w:val="000000" w:themeColor="text1"/>
          <w:sz w:val="28"/>
          <w:szCs w:val="28"/>
        </w:rPr>
        <w:t xml:space="preserve"> </w:t>
      </w:r>
      <w:r w:rsidR="000476C6">
        <w:rPr>
          <w:rFonts w:ascii="Times New Roman" w:hAnsi="Times New Roman" w:cs="Times New Roman"/>
          <w:color w:val="000000" w:themeColor="text1"/>
          <w:sz w:val="28"/>
          <w:szCs w:val="28"/>
        </w:rPr>
        <w:t>c</w:t>
      </w:r>
      <w:r w:rsidR="000D60D2">
        <w:rPr>
          <w:rFonts w:ascii="Times New Roman" w:hAnsi="Times New Roman" w:cs="Times New Roman"/>
          <w:color w:val="000000" w:themeColor="text1"/>
          <w:sz w:val="28"/>
          <w:szCs w:val="28"/>
        </w:rPr>
        <w:t>ân nhắc về kế hoạch thí điểm cách ly tại nhà đối với F1 nhằm giảm bớt mật độ khu cách ly tập trung của TP.</w:t>
      </w:r>
    </w:p>
    <w:p w14:paraId="2B68C38D" w14:textId="0D11B9A6" w:rsidR="0067246A" w:rsidRPr="006B6887" w:rsidRDefault="0067246A" w:rsidP="00D80F43">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sidRPr="006B6887">
        <w:rPr>
          <w:rFonts w:ascii="Times New Roman" w:hAnsi="Times New Roman" w:cs="Times New Roman"/>
          <w:b/>
          <w:bCs/>
          <w:color w:val="000000" w:themeColor="text1"/>
          <w:sz w:val="28"/>
          <w:szCs w:val="28"/>
        </w:rPr>
        <w:t>4. Ý kiến chỉ đạo của Phó Thủ tướng</w:t>
      </w:r>
      <w:r w:rsidR="000476C6">
        <w:rPr>
          <w:rFonts w:ascii="Times New Roman" w:hAnsi="Times New Roman" w:cs="Times New Roman"/>
          <w:b/>
          <w:bCs/>
          <w:color w:val="000000" w:themeColor="text1"/>
          <w:sz w:val="28"/>
          <w:szCs w:val="28"/>
        </w:rPr>
        <w:t xml:space="preserve"> Thường trực</w:t>
      </w:r>
      <w:r w:rsidRPr="006B6887">
        <w:rPr>
          <w:rFonts w:ascii="Times New Roman" w:hAnsi="Times New Roman" w:cs="Times New Roman"/>
          <w:b/>
          <w:bCs/>
          <w:color w:val="000000" w:themeColor="text1"/>
          <w:sz w:val="28"/>
          <w:szCs w:val="28"/>
        </w:rPr>
        <w:t xml:space="preserve"> Trương Hòa Bình</w:t>
      </w:r>
    </w:p>
    <w:p w14:paraId="621C6E08" w14:textId="6CA75DB6" w:rsidR="0067246A" w:rsidRDefault="0067246A"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Sau khi nghe báo cáo tình hình và ý kiến thảo luận của các sở ngành, Phó Thủ tướng </w:t>
      </w:r>
      <w:r w:rsidR="000476C6">
        <w:rPr>
          <w:rFonts w:ascii="Times New Roman" w:hAnsi="Times New Roman" w:cs="Times New Roman"/>
          <w:color w:val="000000" w:themeColor="text1"/>
          <w:sz w:val="28"/>
          <w:szCs w:val="28"/>
        </w:rPr>
        <w:t xml:space="preserve">Thường trực </w:t>
      </w:r>
      <w:r>
        <w:rPr>
          <w:rFonts w:ascii="Times New Roman" w:hAnsi="Times New Roman" w:cs="Times New Roman"/>
          <w:color w:val="000000" w:themeColor="text1"/>
          <w:sz w:val="28"/>
          <w:szCs w:val="28"/>
        </w:rPr>
        <w:t>Trương Hòa Bình cho rằng việc quan trọng trước mắt là phải đánh giá đúng tình hình dịch bệnh đang diễn ra, từ đó mới</w:t>
      </w:r>
      <w:r w:rsidR="000476C6">
        <w:rPr>
          <w:rFonts w:ascii="Times New Roman" w:hAnsi="Times New Roman" w:cs="Times New Roman"/>
          <w:color w:val="000000" w:themeColor="text1"/>
          <w:sz w:val="28"/>
          <w:szCs w:val="28"/>
        </w:rPr>
        <w:t xml:space="preserve"> có thể</w:t>
      </w:r>
      <w:r>
        <w:rPr>
          <w:rFonts w:ascii="Times New Roman" w:hAnsi="Times New Roman" w:cs="Times New Roman"/>
          <w:color w:val="000000" w:themeColor="text1"/>
          <w:sz w:val="28"/>
          <w:szCs w:val="28"/>
        </w:rPr>
        <w:t xml:space="preserve"> đưa ra biện pháp phù hợp. </w:t>
      </w:r>
    </w:p>
    <w:p w14:paraId="4C2B871F" w14:textId="325EAF7B" w:rsidR="00C20BE2" w:rsidRDefault="0067246A" w:rsidP="00D80F43">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Phó Thủ tướng nhận định</w:t>
      </w:r>
      <w:r w:rsidR="000476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tình hình dịch bệnh hiện tại, với 68% các ca nhiễm không có biểu hiện và triệu chứng bệnh, so với thời điểm khởi phát dịch (ngày 27/5), các chuỗi dịch bệnh phát sinh bất chợt khó lường, khi phát hiện thì </w:t>
      </w:r>
      <w:r w:rsidR="007831FB">
        <w:rPr>
          <w:rFonts w:ascii="Times New Roman" w:hAnsi="Times New Roman" w:cs="Times New Roman"/>
          <w:color w:val="000000" w:themeColor="text1"/>
          <w:sz w:val="28"/>
          <w:szCs w:val="28"/>
        </w:rPr>
        <w:t xml:space="preserve">đã </w:t>
      </w:r>
      <w:r>
        <w:rPr>
          <w:rFonts w:ascii="Times New Roman" w:hAnsi="Times New Roman" w:cs="Times New Roman"/>
          <w:color w:val="000000" w:themeColor="text1"/>
          <w:sz w:val="28"/>
          <w:szCs w:val="28"/>
        </w:rPr>
        <w:t>tạo ra ổ dịch lớn</w:t>
      </w:r>
      <w:r w:rsidR="007831FB">
        <w:rPr>
          <w:rFonts w:ascii="Times New Roman" w:hAnsi="Times New Roman" w:cs="Times New Roman"/>
          <w:color w:val="000000" w:themeColor="text1"/>
          <w:sz w:val="28"/>
          <w:szCs w:val="28"/>
        </w:rPr>
        <w:t>. Tại Thành phố đã xuất hiện</w:t>
      </w:r>
      <w:r>
        <w:rPr>
          <w:rFonts w:ascii="Times New Roman" w:hAnsi="Times New Roman" w:cs="Times New Roman"/>
          <w:color w:val="000000" w:themeColor="text1"/>
          <w:sz w:val="28"/>
          <w:szCs w:val="28"/>
        </w:rPr>
        <w:t xml:space="preserve"> các chuỗi lây nhiễm ở các khu công nghiệp</w:t>
      </w:r>
      <w:r w:rsidR="007831F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chợ đầu mối là những nơi có khả năng lây lan nhanh</w:t>
      </w:r>
      <w:r w:rsidR="00C20BE2">
        <w:rPr>
          <w:rFonts w:ascii="Times New Roman" w:hAnsi="Times New Roman" w:cs="Times New Roman"/>
          <w:color w:val="000000" w:themeColor="text1"/>
          <w:sz w:val="28"/>
          <w:szCs w:val="28"/>
        </w:rPr>
        <w:t xml:space="preserve">. </w:t>
      </w:r>
    </w:p>
    <w:p w14:paraId="4A19E6C4" w14:textId="202473BB" w:rsidR="00C20BE2" w:rsidRDefault="007831FB" w:rsidP="00D80F43">
      <w:pPr>
        <w:ind w:firstLine="567"/>
        <w:jc w:val="both"/>
        <w:rPr>
          <w:rFonts w:ascii="Times New Roman" w:hAnsi="Times New Roman" w:cs="Times New Roman"/>
          <w:sz w:val="28"/>
          <w:szCs w:val="28"/>
        </w:rPr>
      </w:pPr>
      <w:r>
        <w:rPr>
          <w:rFonts w:ascii="Times New Roman" w:hAnsi="Times New Roman" w:cs="Times New Roman"/>
          <w:sz w:val="28"/>
          <w:szCs w:val="28"/>
        </w:rPr>
        <w:t>Phó Thủ tướng Trương Hòa Bình cho rằng,</w:t>
      </w:r>
      <w:r w:rsidR="00C20BE2">
        <w:rPr>
          <w:rFonts w:ascii="Times New Roman" w:hAnsi="Times New Roman" w:cs="Times New Roman"/>
          <w:sz w:val="28"/>
          <w:szCs w:val="28"/>
        </w:rPr>
        <w:t xml:space="preserve"> việc áp dụng Chỉ thị 10</w:t>
      </w:r>
      <w:r>
        <w:rPr>
          <w:rFonts w:ascii="Times New Roman" w:hAnsi="Times New Roman" w:cs="Times New Roman"/>
          <w:sz w:val="28"/>
          <w:szCs w:val="28"/>
        </w:rPr>
        <w:t xml:space="preserve"> của TP</w:t>
      </w:r>
      <w:r w:rsidR="00C20BE2">
        <w:rPr>
          <w:rFonts w:ascii="Times New Roman" w:hAnsi="Times New Roman" w:cs="Times New Roman"/>
          <w:sz w:val="28"/>
          <w:szCs w:val="28"/>
        </w:rPr>
        <w:t xml:space="preserve"> đã có phát huy kết quả nhất định, tuy nhiên tình hình vẫn diễn biến phức tạp. TP cần kiên quyết, toàn diện, triệt để hơn nữa trong triển khai các giải pháp</w:t>
      </w:r>
      <w:r>
        <w:rPr>
          <w:rFonts w:ascii="Times New Roman" w:hAnsi="Times New Roman" w:cs="Times New Roman"/>
          <w:sz w:val="28"/>
          <w:szCs w:val="28"/>
        </w:rPr>
        <w:t xml:space="preserve"> chống dịch</w:t>
      </w:r>
      <w:r w:rsidR="00C20BE2">
        <w:rPr>
          <w:rFonts w:ascii="Times New Roman" w:hAnsi="Times New Roman" w:cs="Times New Roman"/>
          <w:sz w:val="28"/>
          <w:szCs w:val="28"/>
        </w:rPr>
        <w:t xml:space="preserve">, cân nhắc việc thực hiện các </w:t>
      </w:r>
      <w:r>
        <w:rPr>
          <w:rFonts w:ascii="Times New Roman" w:hAnsi="Times New Roman" w:cs="Times New Roman"/>
          <w:sz w:val="28"/>
          <w:szCs w:val="28"/>
        </w:rPr>
        <w:t>giải pháp</w:t>
      </w:r>
      <w:r w:rsidR="00C20BE2">
        <w:rPr>
          <w:rFonts w:ascii="Times New Roman" w:hAnsi="Times New Roman" w:cs="Times New Roman"/>
          <w:sz w:val="28"/>
          <w:szCs w:val="28"/>
        </w:rPr>
        <w:t xml:space="preserve"> để cắt đứt nguồn lây, tránh để lây lan rộng.</w:t>
      </w:r>
      <w:r>
        <w:rPr>
          <w:rFonts w:ascii="Times New Roman" w:hAnsi="Times New Roman" w:cs="Times New Roman"/>
          <w:sz w:val="28"/>
          <w:szCs w:val="28"/>
        </w:rPr>
        <w:t xml:space="preserve"> </w:t>
      </w:r>
    </w:p>
    <w:p w14:paraId="49A66668" w14:textId="5CDFE7C7" w:rsidR="00C20BE2" w:rsidRDefault="00C20BE2" w:rsidP="00D80F43">
      <w:pPr>
        <w:ind w:firstLine="567"/>
        <w:jc w:val="both"/>
        <w:rPr>
          <w:rFonts w:ascii="Times New Roman" w:hAnsi="Times New Roman" w:cs="Times New Roman"/>
          <w:sz w:val="28"/>
          <w:szCs w:val="28"/>
        </w:rPr>
      </w:pPr>
      <w:r>
        <w:rPr>
          <w:rFonts w:ascii="Times New Roman" w:hAnsi="Times New Roman" w:cs="Times New Roman"/>
          <w:sz w:val="28"/>
          <w:szCs w:val="28"/>
        </w:rPr>
        <w:t xml:space="preserve">Bên cạnh đó, TP cần nâng cao năng lực test mẫu cho kết quả nhanh, không để chậm trễ dẫn đến lây lan dịch bệnh. </w:t>
      </w:r>
    </w:p>
    <w:p w14:paraId="14CBB662" w14:textId="17326DDC" w:rsidR="00C20BE2" w:rsidRDefault="00C20BE2" w:rsidP="00D80F43">
      <w:pPr>
        <w:ind w:firstLine="567"/>
        <w:jc w:val="both"/>
        <w:rPr>
          <w:rFonts w:ascii="Times New Roman" w:hAnsi="Times New Roman" w:cs="Times New Roman"/>
          <w:sz w:val="28"/>
          <w:szCs w:val="28"/>
        </w:rPr>
      </w:pPr>
      <w:r>
        <w:rPr>
          <w:rFonts w:ascii="Times New Roman" w:hAnsi="Times New Roman" w:cs="Times New Roman"/>
          <w:sz w:val="28"/>
          <w:szCs w:val="28"/>
        </w:rPr>
        <w:t xml:space="preserve">Đối với chiến dịch tiêm chủng vắc xin COVID-19 trong 5 ngày, </w:t>
      </w:r>
      <w:r w:rsidR="007831FB">
        <w:rPr>
          <w:rFonts w:ascii="Times New Roman" w:hAnsi="Times New Roman" w:cs="Times New Roman"/>
          <w:sz w:val="28"/>
          <w:szCs w:val="28"/>
        </w:rPr>
        <w:t xml:space="preserve">TP </w:t>
      </w:r>
      <w:r>
        <w:rPr>
          <w:rFonts w:ascii="Times New Roman" w:hAnsi="Times New Roman" w:cs="Times New Roman"/>
          <w:sz w:val="28"/>
          <w:szCs w:val="28"/>
        </w:rPr>
        <w:t xml:space="preserve">cần chú trọng việc kiểm soát dòng người, không để xảy ra việc tập trung đông người cùng một </w:t>
      </w:r>
      <w:r w:rsidR="006367E8">
        <w:rPr>
          <w:rFonts w:ascii="Times New Roman" w:hAnsi="Times New Roman" w:cs="Times New Roman"/>
          <w:sz w:val="28"/>
          <w:szCs w:val="28"/>
        </w:rPr>
        <w:t>thời điểm;</w:t>
      </w:r>
      <w:r>
        <w:rPr>
          <w:rFonts w:ascii="Times New Roman" w:hAnsi="Times New Roman" w:cs="Times New Roman"/>
          <w:sz w:val="28"/>
          <w:szCs w:val="28"/>
        </w:rPr>
        <w:t xml:space="preserve"> lưu ý việc phân lượt người tiêm theo giờ, </w:t>
      </w:r>
      <w:r w:rsidRPr="00C20BE2">
        <w:rPr>
          <w:rFonts w:ascii="Times New Roman" w:hAnsi="Times New Roman" w:cs="Times New Roman"/>
          <w:sz w:val="28"/>
          <w:szCs w:val="28"/>
        </w:rPr>
        <w:t>tổ chức kiểm soát để tránh tập trung đông người.</w:t>
      </w:r>
    </w:p>
    <w:p w14:paraId="10D2A841" w14:textId="3E68C431" w:rsidR="00D63450" w:rsidRDefault="006367E8" w:rsidP="00D80F43">
      <w:pPr>
        <w:ind w:firstLine="567"/>
        <w:jc w:val="both"/>
        <w:rPr>
          <w:rFonts w:ascii="Times New Roman" w:hAnsi="Times New Roman" w:cs="Times New Roman"/>
          <w:sz w:val="28"/>
          <w:szCs w:val="28"/>
        </w:rPr>
      </w:pPr>
      <w:r>
        <w:rPr>
          <w:rFonts w:ascii="Times New Roman" w:hAnsi="Times New Roman" w:cs="Times New Roman"/>
          <w:sz w:val="28"/>
          <w:szCs w:val="28"/>
        </w:rPr>
        <w:t xml:space="preserve">Thời gian qua, </w:t>
      </w:r>
      <w:r w:rsidR="00D63450">
        <w:rPr>
          <w:rFonts w:ascii="Times New Roman" w:hAnsi="Times New Roman" w:cs="Times New Roman"/>
          <w:sz w:val="28"/>
          <w:szCs w:val="28"/>
        </w:rPr>
        <w:t xml:space="preserve">TPHCM đã xây dựng các bộ tiêu chí đánh giá mức độ an toàn phòng chống dịch COVID-19 ở nhiều lĩnh vực, tuy nhiên </w:t>
      </w:r>
      <w:r w:rsidR="00D63450" w:rsidRPr="00D63450">
        <w:rPr>
          <w:rFonts w:ascii="Times New Roman" w:hAnsi="Times New Roman" w:cs="Times New Roman"/>
          <w:sz w:val="28"/>
          <w:szCs w:val="28"/>
        </w:rPr>
        <w:t>phải tổ chức kiểm tra đánh giá, xử lý vi phạm</w:t>
      </w:r>
      <w:r w:rsidR="006A7667">
        <w:rPr>
          <w:rFonts w:ascii="Times New Roman" w:hAnsi="Times New Roman" w:cs="Times New Roman"/>
          <w:sz w:val="28"/>
          <w:szCs w:val="28"/>
        </w:rPr>
        <w:t>,</w:t>
      </w:r>
      <w:r w:rsidR="00D63450" w:rsidRPr="00D63450">
        <w:rPr>
          <w:rFonts w:ascii="Times New Roman" w:hAnsi="Times New Roman" w:cs="Times New Roman"/>
          <w:sz w:val="28"/>
          <w:szCs w:val="28"/>
        </w:rPr>
        <w:t xml:space="preserve"> đảm bảo thực hiện đúng tiêu chuẩn, thực hiện nghiêm về giãn cách, không để lây lan</w:t>
      </w:r>
      <w:r w:rsidR="006A7667">
        <w:rPr>
          <w:rFonts w:ascii="Times New Roman" w:hAnsi="Times New Roman" w:cs="Times New Roman"/>
          <w:sz w:val="28"/>
          <w:szCs w:val="28"/>
        </w:rPr>
        <w:t xml:space="preserve"> dịch bệnh.</w:t>
      </w:r>
    </w:p>
    <w:p w14:paraId="535F6050" w14:textId="47CCE7F9" w:rsidR="0067246A" w:rsidRPr="00790808" w:rsidRDefault="006367E8" w:rsidP="00D80F43">
      <w:pPr>
        <w:ind w:firstLine="567"/>
        <w:jc w:val="both"/>
        <w:rPr>
          <w:rFonts w:ascii="Times New Roman" w:hAnsi="Times New Roman" w:cs="Times New Roman"/>
          <w:sz w:val="28"/>
          <w:szCs w:val="28"/>
        </w:rPr>
      </w:pPr>
      <w:r>
        <w:rPr>
          <w:rFonts w:ascii="Times New Roman" w:hAnsi="Times New Roman" w:cs="Times New Roman"/>
          <w:sz w:val="28"/>
          <w:szCs w:val="28"/>
        </w:rPr>
        <w:t>Bên cạnh đó, TP cần n</w:t>
      </w:r>
      <w:r w:rsidR="006B6887">
        <w:rPr>
          <w:rFonts w:ascii="Times New Roman" w:hAnsi="Times New Roman" w:cs="Times New Roman"/>
          <w:sz w:val="28"/>
          <w:szCs w:val="28"/>
        </w:rPr>
        <w:t>âng cao ý thức t</w:t>
      </w:r>
      <w:r w:rsidR="00D63450">
        <w:rPr>
          <w:rFonts w:ascii="Times New Roman" w:hAnsi="Times New Roman" w:cs="Times New Roman"/>
          <w:sz w:val="28"/>
          <w:szCs w:val="28"/>
        </w:rPr>
        <w:t xml:space="preserve">rách nhiệm của </w:t>
      </w:r>
      <w:r w:rsidR="006B6887">
        <w:rPr>
          <w:rFonts w:ascii="Times New Roman" w:hAnsi="Times New Roman" w:cs="Times New Roman"/>
          <w:sz w:val="28"/>
          <w:szCs w:val="28"/>
        </w:rPr>
        <w:t>người dân</w:t>
      </w:r>
      <w:r w:rsidR="00D63450">
        <w:rPr>
          <w:rFonts w:ascii="Times New Roman" w:hAnsi="Times New Roman" w:cs="Times New Roman"/>
          <w:sz w:val="28"/>
          <w:szCs w:val="28"/>
        </w:rPr>
        <w:t>, người đứng đầu đơn vị</w:t>
      </w:r>
      <w:r w:rsidR="006B6887">
        <w:rPr>
          <w:rFonts w:ascii="Times New Roman" w:hAnsi="Times New Roman" w:cs="Times New Roman"/>
          <w:sz w:val="28"/>
          <w:szCs w:val="28"/>
        </w:rPr>
        <w:t>…</w:t>
      </w:r>
      <w:r w:rsidR="00D63450">
        <w:rPr>
          <w:rFonts w:ascii="Times New Roman" w:hAnsi="Times New Roman" w:cs="Times New Roman"/>
          <w:sz w:val="28"/>
          <w:szCs w:val="28"/>
        </w:rPr>
        <w:t xml:space="preserve"> Phải xử lý nghiêm</w:t>
      </w:r>
      <w:r w:rsidR="006B6887">
        <w:rPr>
          <w:rFonts w:ascii="Times New Roman" w:hAnsi="Times New Roman" w:cs="Times New Roman"/>
          <w:sz w:val="28"/>
          <w:szCs w:val="28"/>
        </w:rPr>
        <w:t xml:space="preserve"> đối với các cá nhân vi phạm, tạm dừng các cơ sở sản xuất </w:t>
      </w:r>
      <w:r>
        <w:rPr>
          <w:rFonts w:ascii="Times New Roman" w:hAnsi="Times New Roman" w:cs="Times New Roman"/>
          <w:sz w:val="28"/>
          <w:szCs w:val="28"/>
        </w:rPr>
        <w:t xml:space="preserve">không thực hiện đúng quy địch phòng chống dịch </w:t>
      </w:r>
      <w:r w:rsidR="006B6887">
        <w:rPr>
          <w:rFonts w:ascii="Times New Roman" w:hAnsi="Times New Roman" w:cs="Times New Roman"/>
          <w:sz w:val="28"/>
          <w:szCs w:val="28"/>
        </w:rPr>
        <w:t xml:space="preserve">và xử lý nghiêm với người đứng đầu nếu để xảy ra dịch bệnh lây lan tại đơn vị. </w:t>
      </w:r>
    </w:p>
    <w:p w14:paraId="67FFD30A" w14:textId="5F6D61FD" w:rsidR="0053146F" w:rsidRDefault="000D4E98" w:rsidP="00D80F43">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Ý kiến chỉ đạo của </w:t>
      </w:r>
      <w:r w:rsidR="0056620B" w:rsidRPr="00D71BE3">
        <w:rPr>
          <w:rFonts w:ascii="Times New Roman" w:hAnsi="Times New Roman" w:cs="Times New Roman"/>
          <w:b/>
          <w:bCs/>
          <w:color w:val="000000" w:themeColor="text1"/>
          <w:sz w:val="28"/>
          <w:szCs w:val="28"/>
        </w:rPr>
        <w:t>Chủ tịch UBND TP Nguyễn Thành Phong</w:t>
      </w:r>
      <w:bookmarkEnd w:id="4"/>
    </w:p>
    <w:p w14:paraId="6F426B55" w14:textId="75B93EB5" w:rsidR="002918E5" w:rsidRPr="008F0EBE" w:rsidRDefault="006367E8" w:rsidP="00D80F43">
      <w:pPr>
        <w:tabs>
          <w:tab w:val="left" w:pos="993"/>
        </w:tabs>
        <w:spacing w:before="120" w:after="12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Tiếp thu</w:t>
      </w:r>
      <w:r w:rsidR="002918E5" w:rsidRPr="008F0EBE">
        <w:rPr>
          <w:rFonts w:ascii="Times New Roman" w:hAnsi="Times New Roman" w:cs="Times New Roman"/>
          <w:bCs/>
          <w:iCs/>
          <w:color w:val="000000" w:themeColor="text1"/>
          <w:sz w:val="28"/>
          <w:szCs w:val="28"/>
        </w:rPr>
        <w:t xml:space="preserve"> </w:t>
      </w:r>
      <w:r w:rsidR="00790808" w:rsidRPr="008F0EBE">
        <w:rPr>
          <w:rFonts w:ascii="Times New Roman" w:hAnsi="Times New Roman" w:cs="Times New Roman"/>
          <w:bCs/>
          <w:iCs/>
          <w:color w:val="000000" w:themeColor="text1"/>
          <w:sz w:val="28"/>
          <w:szCs w:val="28"/>
        </w:rPr>
        <w:t>ý kiến đóng góp của Phó Thủ tướng Trường Hòa Bình và Thứ trưởng Bộ Y tế Nguyễn Trường Sơn</w:t>
      </w:r>
      <w:r w:rsidR="002918E5" w:rsidRPr="008F0EBE">
        <w:rPr>
          <w:rFonts w:ascii="Times New Roman" w:hAnsi="Times New Roman" w:cs="Times New Roman"/>
          <w:bCs/>
          <w:iCs/>
          <w:color w:val="000000" w:themeColor="text1"/>
          <w:sz w:val="28"/>
          <w:szCs w:val="28"/>
        </w:rPr>
        <w:t xml:space="preserve">, Chủ tịch UBND TP Nguyễn Thành Phong </w:t>
      </w:r>
      <w:r w:rsidR="00790808" w:rsidRPr="008F0EBE">
        <w:rPr>
          <w:rFonts w:ascii="Times New Roman" w:hAnsi="Times New Roman" w:cs="Times New Roman"/>
          <w:bCs/>
          <w:iCs/>
          <w:color w:val="000000" w:themeColor="text1"/>
          <w:sz w:val="28"/>
          <w:szCs w:val="28"/>
        </w:rPr>
        <w:t>đánh giá đợt dịch lần này</w:t>
      </w:r>
      <w:r>
        <w:rPr>
          <w:rFonts w:ascii="Times New Roman" w:hAnsi="Times New Roman" w:cs="Times New Roman"/>
          <w:bCs/>
          <w:iCs/>
          <w:color w:val="000000" w:themeColor="text1"/>
          <w:sz w:val="28"/>
          <w:szCs w:val="28"/>
        </w:rPr>
        <w:t xml:space="preserve"> tại TP</w:t>
      </w:r>
      <w:r w:rsidR="00790808" w:rsidRPr="008F0EBE">
        <w:rPr>
          <w:rFonts w:ascii="Times New Roman" w:hAnsi="Times New Roman" w:cs="Times New Roman"/>
          <w:bCs/>
          <w:iCs/>
          <w:color w:val="000000" w:themeColor="text1"/>
          <w:sz w:val="28"/>
          <w:szCs w:val="28"/>
        </w:rPr>
        <w:t xml:space="preserve"> con số đã vượt qua 2000 ca nhiễm</w:t>
      </w:r>
      <w:r>
        <w:rPr>
          <w:rFonts w:ascii="Times New Roman" w:hAnsi="Times New Roman" w:cs="Times New Roman"/>
          <w:bCs/>
          <w:iCs/>
          <w:color w:val="000000" w:themeColor="text1"/>
          <w:sz w:val="28"/>
          <w:szCs w:val="28"/>
        </w:rPr>
        <w:t>;</w:t>
      </w:r>
      <w:r w:rsidR="00790808" w:rsidRPr="008F0EBE">
        <w:rPr>
          <w:rFonts w:ascii="Times New Roman" w:hAnsi="Times New Roman" w:cs="Times New Roman"/>
          <w:bCs/>
          <w:iCs/>
          <w:color w:val="000000" w:themeColor="text1"/>
          <w:sz w:val="28"/>
          <w:szCs w:val="28"/>
        </w:rPr>
        <w:t xml:space="preserve"> TP đã trải qua 9 ngày liên </w:t>
      </w:r>
      <w:r w:rsidR="00790808" w:rsidRPr="008F0EBE">
        <w:rPr>
          <w:rFonts w:ascii="Times New Roman" w:hAnsi="Times New Roman" w:cs="Times New Roman"/>
          <w:bCs/>
          <w:iCs/>
          <w:color w:val="000000" w:themeColor="text1"/>
          <w:sz w:val="28"/>
          <w:szCs w:val="28"/>
        </w:rPr>
        <w:lastRenderedPageBreak/>
        <w:t xml:space="preserve">tiếp có số ca nhiễm trên 100 ca, đặc biệt từ 6h ngày 24/6 đến 06 giờ ngày 25/6, TP ghi nhận 667 ca nhiễm, là con số cao nhất từ trước đến nay. </w:t>
      </w:r>
    </w:p>
    <w:p w14:paraId="31967AE3" w14:textId="5EA796F8" w:rsidR="00790808" w:rsidRPr="008F0EBE" w:rsidRDefault="00790808" w:rsidP="00D80F43">
      <w:pPr>
        <w:tabs>
          <w:tab w:val="left" w:pos="993"/>
        </w:tabs>
        <w:spacing w:before="120" w:after="120" w:line="240" w:lineRule="auto"/>
        <w:ind w:firstLine="567"/>
        <w:jc w:val="both"/>
        <w:rPr>
          <w:rFonts w:ascii="Times New Roman" w:hAnsi="Times New Roman" w:cs="Times New Roman"/>
          <w:bCs/>
          <w:iCs/>
          <w:color w:val="000000" w:themeColor="text1"/>
          <w:sz w:val="28"/>
          <w:szCs w:val="28"/>
        </w:rPr>
      </w:pPr>
      <w:r w:rsidRPr="008F0EBE">
        <w:rPr>
          <w:rFonts w:ascii="Times New Roman" w:hAnsi="Times New Roman" w:cs="Times New Roman"/>
          <w:bCs/>
          <w:iCs/>
          <w:color w:val="000000" w:themeColor="text1"/>
          <w:sz w:val="28"/>
          <w:szCs w:val="28"/>
        </w:rPr>
        <w:t>Tuy nhiên, các ca nhiễm trong số này phần lớn trong khu cách ly phong tỏa</w:t>
      </w:r>
      <w:r w:rsidR="008F0EBE" w:rsidRPr="008F0EBE">
        <w:rPr>
          <w:rFonts w:ascii="Times New Roman" w:hAnsi="Times New Roman" w:cs="Times New Roman"/>
          <w:bCs/>
          <w:iCs/>
          <w:color w:val="000000" w:themeColor="text1"/>
          <w:sz w:val="28"/>
          <w:szCs w:val="28"/>
        </w:rPr>
        <w:t>, chỉ có 10 trường hợp đang điều tra để xác định nguồn lây</w:t>
      </w:r>
      <w:r w:rsidRPr="008F0EBE">
        <w:rPr>
          <w:rFonts w:ascii="Times New Roman" w:hAnsi="Times New Roman" w:cs="Times New Roman"/>
          <w:bCs/>
          <w:iCs/>
          <w:color w:val="000000" w:themeColor="text1"/>
          <w:sz w:val="28"/>
          <w:szCs w:val="28"/>
        </w:rPr>
        <w:t>. Do đó, về cơ bản TP vẫn đan</w:t>
      </w:r>
      <w:r w:rsidR="006367E8">
        <w:rPr>
          <w:rFonts w:ascii="Times New Roman" w:hAnsi="Times New Roman" w:cs="Times New Roman"/>
          <w:bCs/>
          <w:iCs/>
          <w:color w:val="000000" w:themeColor="text1"/>
          <w:sz w:val="28"/>
          <w:szCs w:val="28"/>
        </w:rPr>
        <w:t>g</w:t>
      </w:r>
      <w:r w:rsidRPr="008F0EBE">
        <w:rPr>
          <w:rFonts w:ascii="Times New Roman" w:hAnsi="Times New Roman" w:cs="Times New Roman"/>
          <w:bCs/>
          <w:iCs/>
          <w:color w:val="000000" w:themeColor="text1"/>
          <w:sz w:val="28"/>
          <w:szCs w:val="28"/>
        </w:rPr>
        <w:t xml:space="preserve"> kiểm soát được tình hình. </w:t>
      </w:r>
      <w:r w:rsidR="008F0EBE" w:rsidRPr="008F0EBE">
        <w:rPr>
          <w:rFonts w:ascii="Times New Roman" w:hAnsi="Times New Roman" w:cs="Times New Roman"/>
          <w:bCs/>
          <w:iCs/>
          <w:color w:val="000000" w:themeColor="text1"/>
          <w:sz w:val="28"/>
          <w:szCs w:val="28"/>
        </w:rPr>
        <w:t>Đáng lo ngại nhất là các chuỗi lây nhiễm tại Khu công nghiệp và chợ đầu mối.</w:t>
      </w:r>
    </w:p>
    <w:p w14:paraId="6C9A5D75" w14:textId="3C38E1CA" w:rsidR="002918E5" w:rsidRPr="00D80F43" w:rsidRDefault="006367E8" w:rsidP="00D80F43">
      <w:pPr>
        <w:tabs>
          <w:tab w:val="left" w:pos="993"/>
        </w:tabs>
        <w:spacing w:before="120" w:after="12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Trước tình hình này, </w:t>
      </w:r>
      <w:r w:rsidR="002918E5" w:rsidRPr="00D80F43">
        <w:rPr>
          <w:rFonts w:ascii="Times New Roman" w:hAnsi="Times New Roman" w:cs="Times New Roman"/>
          <w:bCs/>
          <w:iCs/>
          <w:color w:val="000000" w:themeColor="text1"/>
          <w:sz w:val="28"/>
          <w:szCs w:val="28"/>
        </w:rPr>
        <w:t>Chủ tịch UBND TP</w:t>
      </w:r>
      <w:r>
        <w:rPr>
          <w:rFonts w:ascii="Times New Roman" w:hAnsi="Times New Roman" w:cs="Times New Roman"/>
          <w:bCs/>
          <w:iCs/>
          <w:color w:val="000000" w:themeColor="text1"/>
          <w:sz w:val="28"/>
          <w:szCs w:val="28"/>
        </w:rPr>
        <w:t xml:space="preserve"> Nguyễn Thành Phong</w:t>
      </w:r>
      <w:r w:rsidR="002918E5" w:rsidRPr="00D80F43">
        <w:rPr>
          <w:rFonts w:ascii="Times New Roman" w:hAnsi="Times New Roman" w:cs="Times New Roman"/>
          <w:bCs/>
          <w:iCs/>
          <w:color w:val="000000" w:themeColor="text1"/>
          <w:sz w:val="28"/>
          <w:szCs w:val="28"/>
        </w:rPr>
        <w:t xml:space="preserve"> yêu cầu:</w:t>
      </w:r>
    </w:p>
    <w:p w14:paraId="5E66D6E8" w14:textId="78046E23" w:rsidR="008F0EBE" w:rsidRDefault="008F0EBE" w:rsidP="00D80F43">
      <w:pPr>
        <w:pStyle w:val="ListParagraph"/>
        <w:numPr>
          <w:ilvl w:val="0"/>
          <w:numId w:val="14"/>
        </w:numPr>
        <w:tabs>
          <w:tab w:val="left" w:pos="900"/>
        </w:tabs>
        <w:jc w:val="both"/>
        <w:rPr>
          <w:rFonts w:ascii="Times New Roman" w:hAnsi="Times New Roman" w:cs="Times New Roman"/>
          <w:sz w:val="28"/>
          <w:szCs w:val="28"/>
        </w:rPr>
      </w:pPr>
      <w:r w:rsidRPr="008F0EBE">
        <w:rPr>
          <w:rFonts w:ascii="Times New Roman" w:hAnsi="Times New Roman" w:cs="Times New Roman"/>
          <w:sz w:val="28"/>
          <w:szCs w:val="28"/>
        </w:rPr>
        <w:t xml:space="preserve">Thành phố sẽ kết thúc đợt </w:t>
      </w:r>
      <w:r>
        <w:rPr>
          <w:rFonts w:ascii="Times New Roman" w:hAnsi="Times New Roman" w:cs="Times New Roman"/>
          <w:sz w:val="28"/>
          <w:szCs w:val="28"/>
        </w:rPr>
        <w:t xml:space="preserve">giãn cách lần </w:t>
      </w:r>
      <w:r w:rsidRPr="008F0EBE">
        <w:rPr>
          <w:rFonts w:ascii="Times New Roman" w:hAnsi="Times New Roman" w:cs="Times New Roman"/>
          <w:sz w:val="28"/>
          <w:szCs w:val="28"/>
        </w:rPr>
        <w:t xml:space="preserve">2 </w:t>
      </w:r>
      <w:r>
        <w:rPr>
          <w:rFonts w:ascii="Times New Roman" w:hAnsi="Times New Roman" w:cs="Times New Roman"/>
          <w:sz w:val="28"/>
          <w:szCs w:val="28"/>
        </w:rPr>
        <w:t xml:space="preserve">vào </w:t>
      </w:r>
      <w:r w:rsidRPr="008F0EBE">
        <w:rPr>
          <w:rFonts w:ascii="Times New Roman" w:hAnsi="Times New Roman" w:cs="Times New Roman"/>
          <w:sz w:val="28"/>
          <w:szCs w:val="28"/>
        </w:rPr>
        <w:t>ngày 30/6, các sở ngành, quận huyện phải đánh giá lại việc triển khai các giải pháp trong Ch</w:t>
      </w:r>
      <w:r>
        <w:rPr>
          <w:rFonts w:ascii="Times New Roman" w:hAnsi="Times New Roman" w:cs="Times New Roman"/>
          <w:sz w:val="28"/>
          <w:szCs w:val="28"/>
        </w:rPr>
        <w:t>ỉ</w:t>
      </w:r>
      <w:r w:rsidRPr="008F0EBE">
        <w:rPr>
          <w:rFonts w:ascii="Times New Roman" w:hAnsi="Times New Roman" w:cs="Times New Roman"/>
          <w:sz w:val="28"/>
          <w:szCs w:val="28"/>
        </w:rPr>
        <w:t xml:space="preserve"> thị 10 trên địa bàn và đề ra các giải pháp quyết liệt, mạnh mẽ hơn nữa trong 05 ngày giãn cách còn lại. </w:t>
      </w:r>
    </w:p>
    <w:p w14:paraId="306BB134" w14:textId="73F3FDCC" w:rsidR="008F0EBE" w:rsidRDefault="008F0EBE" w:rsidP="00D80F43">
      <w:pPr>
        <w:pStyle w:val="ListParagraph"/>
        <w:numPr>
          <w:ilvl w:val="0"/>
          <w:numId w:val="14"/>
        </w:numPr>
        <w:tabs>
          <w:tab w:val="left" w:pos="900"/>
        </w:tabs>
        <w:jc w:val="both"/>
        <w:rPr>
          <w:rFonts w:ascii="Times New Roman" w:hAnsi="Times New Roman" w:cs="Times New Roman"/>
          <w:sz w:val="28"/>
          <w:szCs w:val="28"/>
        </w:rPr>
      </w:pPr>
      <w:r w:rsidRPr="008F0EBE">
        <w:rPr>
          <w:rFonts w:ascii="Times New Roman" w:hAnsi="Times New Roman" w:cs="Times New Roman"/>
          <w:sz w:val="28"/>
          <w:szCs w:val="28"/>
        </w:rPr>
        <w:t>Các quận</w:t>
      </w:r>
      <w:r w:rsidR="006367E8">
        <w:rPr>
          <w:rFonts w:ascii="Times New Roman" w:hAnsi="Times New Roman" w:cs="Times New Roman"/>
          <w:sz w:val="28"/>
          <w:szCs w:val="28"/>
        </w:rPr>
        <w:t>,</w:t>
      </w:r>
      <w:r w:rsidRPr="008F0EBE">
        <w:rPr>
          <w:rFonts w:ascii="Times New Roman" w:hAnsi="Times New Roman" w:cs="Times New Roman"/>
          <w:sz w:val="28"/>
          <w:szCs w:val="28"/>
        </w:rPr>
        <w:t xml:space="preserve"> huyện, TP Thủ Đức phải đồng loạt triển khai biện pháp: tăng cường kiểm tra giám sát việc thực hiện Chỉ thị</w:t>
      </w:r>
      <w:r w:rsidR="006367E8">
        <w:rPr>
          <w:rFonts w:ascii="Times New Roman" w:hAnsi="Times New Roman" w:cs="Times New Roman"/>
          <w:sz w:val="28"/>
          <w:szCs w:val="28"/>
        </w:rPr>
        <w:t xml:space="preserve"> 10</w:t>
      </w:r>
      <w:r w:rsidRPr="008F0EBE">
        <w:rPr>
          <w:rFonts w:ascii="Times New Roman" w:hAnsi="Times New Roman" w:cs="Times New Roman"/>
          <w:sz w:val="28"/>
          <w:szCs w:val="28"/>
        </w:rPr>
        <w:t xml:space="preserve"> của UBND TP,</w:t>
      </w:r>
      <w:r>
        <w:rPr>
          <w:rFonts w:ascii="Times New Roman" w:hAnsi="Times New Roman" w:cs="Times New Roman"/>
          <w:sz w:val="28"/>
          <w:szCs w:val="28"/>
        </w:rPr>
        <w:t xml:space="preserve"> bên cạnh việc tuyên truyền cần có biện pháp xử lý triệt để. </w:t>
      </w:r>
    </w:p>
    <w:p w14:paraId="1A2A76E7" w14:textId="0576B595" w:rsidR="008F0EBE" w:rsidRPr="008F0EBE" w:rsidRDefault="006367E8" w:rsidP="00D80F43">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Các </w:t>
      </w:r>
      <w:r w:rsidR="008F0EBE" w:rsidRPr="008F0EBE">
        <w:rPr>
          <w:rFonts w:ascii="Times New Roman" w:hAnsi="Times New Roman" w:cs="Times New Roman"/>
          <w:sz w:val="28"/>
          <w:szCs w:val="28"/>
        </w:rPr>
        <w:t>Tổ C</w:t>
      </w:r>
      <w:r>
        <w:rPr>
          <w:rFonts w:ascii="Times New Roman" w:hAnsi="Times New Roman" w:cs="Times New Roman"/>
          <w:sz w:val="28"/>
          <w:szCs w:val="28"/>
        </w:rPr>
        <w:t>OVID</w:t>
      </w:r>
      <w:r w:rsidR="008F0EBE" w:rsidRPr="008F0EBE">
        <w:rPr>
          <w:rFonts w:ascii="Times New Roman" w:hAnsi="Times New Roman" w:cs="Times New Roman"/>
          <w:sz w:val="28"/>
          <w:szCs w:val="28"/>
        </w:rPr>
        <w:t xml:space="preserve"> Cộng đồng</w:t>
      </w:r>
      <w:r w:rsidR="008F0EBE">
        <w:rPr>
          <w:rFonts w:ascii="Times New Roman" w:hAnsi="Times New Roman" w:cs="Times New Roman"/>
          <w:sz w:val="28"/>
          <w:szCs w:val="28"/>
        </w:rPr>
        <w:t xml:space="preserve"> t</w:t>
      </w:r>
      <w:r w:rsidR="008F0EBE" w:rsidRPr="008F0EBE">
        <w:rPr>
          <w:rFonts w:ascii="Times New Roman" w:hAnsi="Times New Roman" w:cs="Times New Roman"/>
          <w:sz w:val="28"/>
          <w:szCs w:val="28"/>
        </w:rPr>
        <w:t xml:space="preserve">hời gian qua đã phát huy </w:t>
      </w:r>
      <w:r w:rsidR="008F0EBE">
        <w:rPr>
          <w:rFonts w:ascii="Times New Roman" w:hAnsi="Times New Roman" w:cs="Times New Roman"/>
          <w:sz w:val="28"/>
          <w:szCs w:val="28"/>
        </w:rPr>
        <w:t xml:space="preserve">rất tốt, </w:t>
      </w:r>
      <w:r w:rsidR="008F0EBE" w:rsidRPr="008F0EBE">
        <w:rPr>
          <w:rFonts w:ascii="Times New Roman" w:hAnsi="Times New Roman" w:cs="Times New Roman"/>
          <w:sz w:val="28"/>
          <w:szCs w:val="28"/>
        </w:rPr>
        <w:t xml:space="preserve">thời gian tới cần </w:t>
      </w:r>
      <w:r w:rsidR="008F0EBE">
        <w:rPr>
          <w:rFonts w:ascii="Times New Roman" w:hAnsi="Times New Roman" w:cs="Times New Roman"/>
          <w:sz w:val="28"/>
          <w:szCs w:val="28"/>
        </w:rPr>
        <w:t xml:space="preserve">đảm bảo </w:t>
      </w:r>
      <w:r w:rsidR="008F0EBE" w:rsidRPr="008F0EBE">
        <w:rPr>
          <w:rFonts w:ascii="Times New Roman" w:hAnsi="Times New Roman" w:cs="Times New Roman"/>
          <w:sz w:val="28"/>
          <w:szCs w:val="28"/>
        </w:rPr>
        <w:t xml:space="preserve">300 hộ dân phải có 01 </w:t>
      </w:r>
      <w:r>
        <w:rPr>
          <w:rFonts w:ascii="Times New Roman" w:hAnsi="Times New Roman" w:cs="Times New Roman"/>
          <w:sz w:val="28"/>
          <w:szCs w:val="28"/>
        </w:rPr>
        <w:t>T</w:t>
      </w:r>
      <w:r w:rsidR="008F0EBE" w:rsidRPr="008F0EBE">
        <w:rPr>
          <w:rFonts w:ascii="Times New Roman" w:hAnsi="Times New Roman" w:cs="Times New Roman"/>
          <w:sz w:val="28"/>
          <w:szCs w:val="28"/>
        </w:rPr>
        <w:t>ổ C</w:t>
      </w:r>
      <w:r>
        <w:rPr>
          <w:rFonts w:ascii="Times New Roman" w:hAnsi="Times New Roman" w:cs="Times New Roman"/>
          <w:sz w:val="28"/>
          <w:szCs w:val="28"/>
        </w:rPr>
        <w:t>OVID</w:t>
      </w:r>
      <w:r w:rsidR="008F0EBE" w:rsidRPr="008F0EBE">
        <w:rPr>
          <w:rFonts w:ascii="Times New Roman" w:hAnsi="Times New Roman" w:cs="Times New Roman"/>
          <w:sz w:val="28"/>
          <w:szCs w:val="28"/>
        </w:rPr>
        <w:t xml:space="preserve"> cộng đồng</w:t>
      </w:r>
      <w:r w:rsidR="00307DBA">
        <w:rPr>
          <w:rFonts w:ascii="Times New Roman" w:hAnsi="Times New Roman" w:cs="Times New Roman"/>
          <w:sz w:val="28"/>
          <w:szCs w:val="28"/>
        </w:rPr>
        <w:t xml:space="preserve"> và</w:t>
      </w:r>
      <w:r w:rsidR="008F0EBE">
        <w:rPr>
          <w:rFonts w:ascii="Times New Roman" w:hAnsi="Times New Roman" w:cs="Times New Roman"/>
          <w:sz w:val="28"/>
          <w:szCs w:val="28"/>
        </w:rPr>
        <w:t xml:space="preserve"> </w:t>
      </w:r>
      <w:r w:rsidR="00307DBA">
        <w:rPr>
          <w:rFonts w:ascii="Times New Roman" w:hAnsi="Times New Roman" w:cs="Times New Roman"/>
          <w:sz w:val="28"/>
          <w:szCs w:val="28"/>
        </w:rPr>
        <w:t>p</w:t>
      </w:r>
      <w:r w:rsidR="008F0EBE">
        <w:rPr>
          <w:rFonts w:ascii="Times New Roman" w:hAnsi="Times New Roman" w:cs="Times New Roman"/>
          <w:sz w:val="28"/>
          <w:szCs w:val="28"/>
        </w:rPr>
        <w:t xml:space="preserve">hát huy tối đa trên tinh thần đi từng ngõ, gõ từng nhà, rà </w:t>
      </w:r>
      <w:r w:rsidR="008F0EBE" w:rsidRPr="008F0EBE">
        <w:rPr>
          <w:rFonts w:ascii="Times New Roman" w:hAnsi="Times New Roman" w:cs="Times New Roman"/>
          <w:sz w:val="28"/>
          <w:szCs w:val="28"/>
        </w:rPr>
        <w:t xml:space="preserve">từng đối tượng </w:t>
      </w:r>
      <w:r w:rsidR="008F0EBE">
        <w:rPr>
          <w:rFonts w:ascii="Times New Roman" w:hAnsi="Times New Roman" w:cs="Times New Roman"/>
          <w:sz w:val="28"/>
          <w:szCs w:val="28"/>
        </w:rPr>
        <w:t>để phát hiện kịp thời các trường hợp có nguy cơ.</w:t>
      </w:r>
    </w:p>
    <w:p w14:paraId="2CCDB142" w14:textId="3033EF90" w:rsidR="008F0EBE" w:rsidRDefault="008F0EBE" w:rsidP="00D80F43">
      <w:pPr>
        <w:pStyle w:val="ListParagraph"/>
        <w:numPr>
          <w:ilvl w:val="0"/>
          <w:numId w:val="14"/>
        </w:numPr>
        <w:tabs>
          <w:tab w:val="left" w:pos="900"/>
        </w:tabs>
        <w:jc w:val="both"/>
        <w:rPr>
          <w:rFonts w:ascii="Times New Roman" w:hAnsi="Times New Roman" w:cs="Times New Roman"/>
          <w:sz w:val="28"/>
          <w:szCs w:val="28"/>
        </w:rPr>
      </w:pPr>
      <w:r w:rsidRPr="008F0EBE">
        <w:rPr>
          <w:rFonts w:ascii="Times New Roman" w:hAnsi="Times New Roman" w:cs="Times New Roman"/>
          <w:sz w:val="28"/>
          <w:szCs w:val="28"/>
        </w:rPr>
        <w:t>Đối với các khu tập trung đông người như cổng bệnh viện, bến xe, công viên…</w:t>
      </w:r>
      <w:r w:rsidR="00307DBA">
        <w:rPr>
          <w:rFonts w:ascii="Times New Roman" w:hAnsi="Times New Roman" w:cs="Times New Roman"/>
          <w:sz w:val="28"/>
          <w:szCs w:val="28"/>
        </w:rPr>
        <w:t xml:space="preserve"> cần</w:t>
      </w:r>
      <w:r w:rsidRPr="008F0EBE">
        <w:rPr>
          <w:rFonts w:ascii="Times New Roman" w:hAnsi="Times New Roman" w:cs="Times New Roman"/>
          <w:sz w:val="28"/>
          <w:szCs w:val="28"/>
        </w:rPr>
        <w:t xml:space="preserve"> </w:t>
      </w:r>
      <w:r>
        <w:rPr>
          <w:rFonts w:ascii="Times New Roman" w:hAnsi="Times New Roman" w:cs="Times New Roman"/>
          <w:sz w:val="28"/>
          <w:szCs w:val="28"/>
        </w:rPr>
        <w:t>tăng cường các</w:t>
      </w:r>
      <w:r w:rsidRPr="008F0EBE">
        <w:rPr>
          <w:rFonts w:ascii="Times New Roman" w:hAnsi="Times New Roman" w:cs="Times New Roman"/>
          <w:sz w:val="28"/>
          <w:szCs w:val="28"/>
        </w:rPr>
        <w:t xml:space="preserve"> biện pháp mạnh</w:t>
      </w:r>
      <w:r w:rsidR="00307DBA">
        <w:rPr>
          <w:rFonts w:ascii="Times New Roman" w:hAnsi="Times New Roman" w:cs="Times New Roman"/>
          <w:sz w:val="28"/>
          <w:szCs w:val="28"/>
        </w:rPr>
        <w:t>, không để xảy ra tập trung đông người</w:t>
      </w:r>
      <w:r w:rsidRPr="008F0EBE">
        <w:rPr>
          <w:rFonts w:ascii="Times New Roman" w:hAnsi="Times New Roman" w:cs="Times New Roman"/>
          <w:sz w:val="28"/>
          <w:szCs w:val="28"/>
        </w:rPr>
        <w:t>.</w:t>
      </w:r>
    </w:p>
    <w:p w14:paraId="1D337272" w14:textId="519A99E9" w:rsidR="008F0EBE" w:rsidRDefault="008F0EBE" w:rsidP="00D80F43">
      <w:pPr>
        <w:pStyle w:val="ListParagraph"/>
        <w:numPr>
          <w:ilvl w:val="0"/>
          <w:numId w:val="14"/>
        </w:numPr>
        <w:tabs>
          <w:tab w:val="left" w:pos="900"/>
        </w:tabs>
        <w:jc w:val="both"/>
        <w:rPr>
          <w:rFonts w:ascii="Times New Roman" w:hAnsi="Times New Roman" w:cs="Times New Roman"/>
          <w:sz w:val="28"/>
          <w:szCs w:val="28"/>
        </w:rPr>
      </w:pPr>
      <w:r w:rsidRPr="008F0EBE">
        <w:rPr>
          <w:rFonts w:ascii="Times New Roman" w:hAnsi="Times New Roman" w:cs="Times New Roman"/>
          <w:sz w:val="28"/>
          <w:szCs w:val="28"/>
        </w:rPr>
        <w:t xml:space="preserve">Đối với chợ truyền thống, </w:t>
      </w:r>
      <w:r>
        <w:rPr>
          <w:rFonts w:ascii="Times New Roman" w:hAnsi="Times New Roman" w:cs="Times New Roman"/>
          <w:sz w:val="28"/>
          <w:szCs w:val="28"/>
        </w:rPr>
        <w:t xml:space="preserve">có thể </w:t>
      </w:r>
      <w:r w:rsidRPr="008F0EBE">
        <w:rPr>
          <w:rFonts w:ascii="Times New Roman" w:hAnsi="Times New Roman" w:cs="Times New Roman"/>
          <w:sz w:val="28"/>
          <w:szCs w:val="28"/>
        </w:rPr>
        <w:t xml:space="preserve">nghiên cứu mô hình bán hàng luân phiên. Với chợ đầu mối cần có phương án cụ thể, </w:t>
      </w:r>
      <w:r>
        <w:rPr>
          <w:rFonts w:ascii="Times New Roman" w:hAnsi="Times New Roman" w:cs="Times New Roman"/>
          <w:sz w:val="28"/>
          <w:szCs w:val="28"/>
        </w:rPr>
        <w:t xml:space="preserve">Sở Công Thương cần </w:t>
      </w:r>
      <w:r w:rsidRPr="008F0EBE">
        <w:rPr>
          <w:rFonts w:ascii="Times New Roman" w:hAnsi="Times New Roman" w:cs="Times New Roman"/>
          <w:sz w:val="28"/>
          <w:szCs w:val="28"/>
        </w:rPr>
        <w:t>thảo l</w:t>
      </w:r>
      <w:r>
        <w:rPr>
          <w:rFonts w:ascii="Times New Roman" w:hAnsi="Times New Roman" w:cs="Times New Roman"/>
          <w:sz w:val="28"/>
          <w:szCs w:val="28"/>
        </w:rPr>
        <w:t>uận</w:t>
      </w:r>
      <w:r w:rsidRPr="008F0EBE">
        <w:rPr>
          <w:rFonts w:ascii="Times New Roman" w:hAnsi="Times New Roman" w:cs="Times New Roman"/>
          <w:sz w:val="28"/>
          <w:szCs w:val="28"/>
        </w:rPr>
        <w:t xml:space="preserve"> với các quận</w:t>
      </w:r>
      <w:r w:rsidR="00307DBA">
        <w:rPr>
          <w:rFonts w:ascii="Times New Roman" w:hAnsi="Times New Roman" w:cs="Times New Roman"/>
          <w:sz w:val="28"/>
          <w:szCs w:val="28"/>
        </w:rPr>
        <w:t>, huyện và TP Thủ Đức</w:t>
      </w:r>
      <w:r w:rsidRPr="008F0EBE">
        <w:rPr>
          <w:rFonts w:ascii="Times New Roman" w:hAnsi="Times New Roman" w:cs="Times New Roman"/>
          <w:sz w:val="28"/>
          <w:szCs w:val="28"/>
        </w:rPr>
        <w:t xml:space="preserve"> </w:t>
      </w:r>
      <w:r>
        <w:rPr>
          <w:rFonts w:ascii="Times New Roman" w:hAnsi="Times New Roman" w:cs="Times New Roman"/>
          <w:sz w:val="28"/>
          <w:szCs w:val="28"/>
        </w:rPr>
        <w:t xml:space="preserve">để </w:t>
      </w:r>
      <w:r w:rsidRPr="008F0EBE">
        <w:rPr>
          <w:rFonts w:ascii="Times New Roman" w:hAnsi="Times New Roman" w:cs="Times New Roman"/>
          <w:sz w:val="28"/>
          <w:szCs w:val="28"/>
        </w:rPr>
        <w:t>yêu cầu các hộ kinh doanh ký cam kết về thực hiện tiêu chí an toàn</w:t>
      </w:r>
      <w:r>
        <w:rPr>
          <w:rFonts w:ascii="Times New Roman" w:hAnsi="Times New Roman" w:cs="Times New Roman"/>
          <w:sz w:val="28"/>
          <w:szCs w:val="28"/>
        </w:rPr>
        <w:t xml:space="preserve"> trong phòng chống COVID-19</w:t>
      </w:r>
      <w:r w:rsidRPr="008F0EBE">
        <w:rPr>
          <w:rFonts w:ascii="Times New Roman" w:hAnsi="Times New Roman" w:cs="Times New Roman"/>
          <w:sz w:val="28"/>
          <w:szCs w:val="28"/>
        </w:rPr>
        <w:t xml:space="preserve">. </w:t>
      </w:r>
      <w:r w:rsidR="0067611A">
        <w:rPr>
          <w:rFonts w:ascii="Times New Roman" w:hAnsi="Times New Roman" w:cs="Times New Roman"/>
          <w:sz w:val="28"/>
          <w:szCs w:val="28"/>
        </w:rPr>
        <w:t xml:space="preserve">Trường hợp nào vi phạm cam kết lập tức tạm ngưng kinh doanh. </w:t>
      </w:r>
    </w:p>
    <w:p w14:paraId="5279350D" w14:textId="72DC8E31" w:rsidR="00D80F43" w:rsidRDefault="00D80F43" w:rsidP="00D80F43">
      <w:pPr>
        <w:pStyle w:val="ListParagraph"/>
        <w:numPr>
          <w:ilvl w:val="0"/>
          <w:numId w:val="14"/>
        </w:numPr>
        <w:tabs>
          <w:tab w:val="left" w:pos="900"/>
        </w:tabs>
        <w:jc w:val="both"/>
        <w:rPr>
          <w:rFonts w:ascii="Times New Roman" w:hAnsi="Times New Roman" w:cs="Times New Roman"/>
          <w:sz w:val="28"/>
          <w:szCs w:val="28"/>
        </w:rPr>
      </w:pPr>
      <w:r>
        <w:rPr>
          <w:rFonts w:ascii="Times New Roman" w:hAnsi="Times New Roman" w:cs="Times New Roman"/>
          <w:sz w:val="28"/>
          <w:szCs w:val="28"/>
        </w:rPr>
        <w:t>Đối với công tác phòng chống dịch tại công sở, cơ quan nhà nước, cần tuân thủ nghiêm ngặt quy định phòng chống dịch</w:t>
      </w:r>
      <w:r w:rsidR="00307DBA">
        <w:rPr>
          <w:rFonts w:ascii="Times New Roman" w:hAnsi="Times New Roman" w:cs="Times New Roman"/>
          <w:sz w:val="28"/>
          <w:szCs w:val="28"/>
        </w:rPr>
        <w:t>;</w:t>
      </w:r>
      <w:r>
        <w:rPr>
          <w:rFonts w:ascii="Times New Roman" w:hAnsi="Times New Roman" w:cs="Times New Roman"/>
          <w:sz w:val="28"/>
          <w:szCs w:val="28"/>
        </w:rPr>
        <w:t xml:space="preserve"> Thực hiện khử khuẩn, giã cách và tăng cường họp trực tuyến. Đối với các cuộc họp bắt buộc phải tổ chức trực tiếp thì phải có văn bản xin ý kiến của địa phương. </w:t>
      </w:r>
    </w:p>
    <w:p w14:paraId="3A8933AB" w14:textId="7569CA09" w:rsidR="00493394" w:rsidRDefault="00D80F43" w:rsidP="00D80F43">
      <w:pPr>
        <w:pStyle w:val="ListParagraph"/>
        <w:numPr>
          <w:ilvl w:val="0"/>
          <w:numId w:val="14"/>
        </w:numPr>
        <w:tabs>
          <w:tab w:val="left" w:pos="900"/>
        </w:tabs>
        <w:jc w:val="both"/>
        <w:rPr>
          <w:rFonts w:ascii="Times New Roman" w:hAnsi="Times New Roman" w:cs="Times New Roman"/>
          <w:sz w:val="28"/>
          <w:szCs w:val="28"/>
        </w:rPr>
      </w:pPr>
      <w:r>
        <w:rPr>
          <w:rFonts w:ascii="Times New Roman" w:hAnsi="Times New Roman" w:cs="Times New Roman"/>
          <w:sz w:val="28"/>
          <w:szCs w:val="28"/>
        </w:rPr>
        <w:t>Việc trả chậm kết quả xét nghiệm sẽ làm ảnh hưởng lớn đến công tác chống dịch, do đó Ngành Y tế cần phân tích rõ nguyên nhân của việc trả kết quả xét nghiệm chậm. Từ đó đưa ra biện pháp khắc phục nhằm nâng cao năng lực xét nghiệm, cải tiến phương thức tổ chức vận hành.</w:t>
      </w:r>
    </w:p>
    <w:p w14:paraId="7678A0A5" w14:textId="54634C62" w:rsidR="003F2855" w:rsidRPr="00D80F43" w:rsidRDefault="003F2855" w:rsidP="00D80F43">
      <w:pPr>
        <w:pStyle w:val="ListParagraph"/>
        <w:numPr>
          <w:ilvl w:val="0"/>
          <w:numId w:val="14"/>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Riêng đối với khu cách ly Đại học Quốc gia, cần lập tức kiểm tra thực tế công tác phòng chống dịch và xử lý ngay các vấn đề </w:t>
      </w:r>
      <w:r w:rsidR="00307DBA">
        <w:rPr>
          <w:rFonts w:ascii="Times New Roman" w:hAnsi="Times New Roman" w:cs="Times New Roman"/>
          <w:sz w:val="28"/>
          <w:szCs w:val="28"/>
        </w:rPr>
        <w:t>về đảm bảo</w:t>
      </w:r>
      <w:r>
        <w:rPr>
          <w:rFonts w:ascii="Times New Roman" w:hAnsi="Times New Roman" w:cs="Times New Roman"/>
          <w:sz w:val="28"/>
          <w:szCs w:val="28"/>
        </w:rPr>
        <w:t xml:space="preserve"> vệ sinh môi trường.</w:t>
      </w:r>
    </w:p>
    <w:p w14:paraId="3C6A3C5C" w14:textId="0F26F6C3" w:rsidR="00D17694" w:rsidRPr="00D71BE3" w:rsidRDefault="00B26AAD" w:rsidP="00D80F43">
      <w:pPr>
        <w:spacing w:before="120" w:after="0" w:line="240" w:lineRule="auto"/>
        <w:ind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                           </w:t>
      </w:r>
      <w:r w:rsidR="00D17694" w:rsidRPr="00D71BE3">
        <w:rPr>
          <w:rFonts w:ascii="Times New Roman" w:hAnsi="Times New Roman" w:cs="Times New Roman"/>
          <w:b/>
          <w:bCs/>
          <w:color w:val="000000" w:themeColor="text1"/>
          <w:sz w:val="28"/>
          <w:szCs w:val="28"/>
        </w:rPr>
        <w:t>TRUNG TÂM BÁO CHÍ THÀNH PHỐ</w:t>
      </w:r>
      <w:r w:rsidR="00244DCC" w:rsidRPr="00D71BE3">
        <w:rPr>
          <w:rFonts w:ascii="Times New Roman" w:hAnsi="Times New Roman" w:cs="Times New Roman"/>
          <w:b/>
          <w:bCs/>
          <w:color w:val="000000" w:themeColor="text1"/>
          <w:sz w:val="28"/>
          <w:szCs w:val="28"/>
        </w:rPr>
        <w:t xml:space="preserve"> HỒ CHÍ MINH</w:t>
      </w:r>
    </w:p>
    <w:sectPr w:rsidR="00D17694" w:rsidRPr="00D71BE3"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ED4D" w14:textId="77777777" w:rsidR="001F6A8C" w:rsidRDefault="001F6A8C" w:rsidP="007B19E4">
      <w:pPr>
        <w:spacing w:after="0" w:line="240" w:lineRule="auto"/>
      </w:pPr>
      <w:r>
        <w:separator/>
      </w:r>
    </w:p>
  </w:endnote>
  <w:endnote w:type="continuationSeparator" w:id="0">
    <w:p w14:paraId="7F4331E2" w14:textId="77777777" w:rsidR="001F6A8C" w:rsidRDefault="001F6A8C"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2631" w14:textId="77777777" w:rsidR="001F6A8C" w:rsidRDefault="001F6A8C" w:rsidP="007B19E4">
      <w:pPr>
        <w:spacing w:after="0" w:line="240" w:lineRule="auto"/>
      </w:pPr>
      <w:r>
        <w:separator/>
      </w:r>
    </w:p>
  </w:footnote>
  <w:footnote w:type="continuationSeparator" w:id="0">
    <w:p w14:paraId="46602767" w14:textId="77777777" w:rsidR="001F6A8C" w:rsidRDefault="001F6A8C"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5F"/>
    <w:multiLevelType w:val="hybridMultilevel"/>
    <w:tmpl w:val="E874633C"/>
    <w:lvl w:ilvl="0" w:tplc="956001A2">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7" w15:restartNumberingAfterBreak="0">
    <w:nsid w:val="34671B6E"/>
    <w:multiLevelType w:val="hybridMultilevel"/>
    <w:tmpl w:val="94D8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B136D"/>
    <w:multiLevelType w:val="hybridMultilevel"/>
    <w:tmpl w:val="419EA158"/>
    <w:lvl w:ilvl="0" w:tplc="27764F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2" w15:restartNumberingAfterBreak="0">
    <w:nsid w:val="699661FF"/>
    <w:multiLevelType w:val="hybridMultilevel"/>
    <w:tmpl w:val="249A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01EBD"/>
    <w:multiLevelType w:val="hybridMultilevel"/>
    <w:tmpl w:val="4C86383E"/>
    <w:lvl w:ilvl="0" w:tplc="1CC4DD16">
      <w:start w:val="1"/>
      <w:numFmt w:val="bullet"/>
      <w:suff w:val="space"/>
      <w:lvlText w:val="-"/>
      <w:lvlJc w:val="left"/>
      <w:pPr>
        <w:ind w:left="16"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13"/>
  </w:num>
  <w:num w:numId="7">
    <w:abstractNumId w:val="3"/>
  </w:num>
  <w:num w:numId="8">
    <w:abstractNumId w:val="10"/>
  </w:num>
  <w:num w:numId="9">
    <w:abstractNumId w:val="1"/>
  </w:num>
  <w:num w:numId="10">
    <w:abstractNumId w:val="5"/>
  </w:num>
  <w:num w:numId="11">
    <w:abstractNumId w:val="8"/>
  </w:num>
  <w:num w:numId="12">
    <w:abstractNumId w:val="0"/>
  </w:num>
  <w:num w:numId="13">
    <w:abstractNumId w:val="7"/>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501A"/>
    <w:rsid w:val="00015AD2"/>
    <w:rsid w:val="00024502"/>
    <w:rsid w:val="00024DA1"/>
    <w:rsid w:val="000318F3"/>
    <w:rsid w:val="00033E18"/>
    <w:rsid w:val="0003529B"/>
    <w:rsid w:val="000454BA"/>
    <w:rsid w:val="000476C6"/>
    <w:rsid w:val="000553F4"/>
    <w:rsid w:val="00064193"/>
    <w:rsid w:val="00083285"/>
    <w:rsid w:val="0008634D"/>
    <w:rsid w:val="00086A50"/>
    <w:rsid w:val="0009247F"/>
    <w:rsid w:val="000974FF"/>
    <w:rsid w:val="000A41DE"/>
    <w:rsid w:val="000B410F"/>
    <w:rsid w:val="000B5433"/>
    <w:rsid w:val="000C41C3"/>
    <w:rsid w:val="000C4D80"/>
    <w:rsid w:val="000D3EFC"/>
    <w:rsid w:val="000D4E98"/>
    <w:rsid w:val="000D60D2"/>
    <w:rsid w:val="000D7D12"/>
    <w:rsid w:val="000E201F"/>
    <w:rsid w:val="000F7365"/>
    <w:rsid w:val="000F7C0B"/>
    <w:rsid w:val="00101C28"/>
    <w:rsid w:val="00103A52"/>
    <w:rsid w:val="00105103"/>
    <w:rsid w:val="00106E0F"/>
    <w:rsid w:val="00110F59"/>
    <w:rsid w:val="001125FA"/>
    <w:rsid w:val="001136D8"/>
    <w:rsid w:val="00115FF7"/>
    <w:rsid w:val="00133E13"/>
    <w:rsid w:val="00147FAC"/>
    <w:rsid w:val="00160003"/>
    <w:rsid w:val="00163665"/>
    <w:rsid w:val="00182F4E"/>
    <w:rsid w:val="001833D0"/>
    <w:rsid w:val="001862F7"/>
    <w:rsid w:val="00187157"/>
    <w:rsid w:val="00187C2C"/>
    <w:rsid w:val="001925A4"/>
    <w:rsid w:val="001A4953"/>
    <w:rsid w:val="001B07E6"/>
    <w:rsid w:val="001B51FC"/>
    <w:rsid w:val="001B75D4"/>
    <w:rsid w:val="001C1EF3"/>
    <w:rsid w:val="001C3931"/>
    <w:rsid w:val="001C4BC6"/>
    <w:rsid w:val="001C6B87"/>
    <w:rsid w:val="001D2CE1"/>
    <w:rsid w:val="001E0573"/>
    <w:rsid w:val="001E170D"/>
    <w:rsid w:val="001E3D01"/>
    <w:rsid w:val="001E612A"/>
    <w:rsid w:val="001E6431"/>
    <w:rsid w:val="001E7927"/>
    <w:rsid w:val="001F048A"/>
    <w:rsid w:val="001F274B"/>
    <w:rsid w:val="001F6A8C"/>
    <w:rsid w:val="0020137F"/>
    <w:rsid w:val="00210881"/>
    <w:rsid w:val="0021507F"/>
    <w:rsid w:val="002178F1"/>
    <w:rsid w:val="00232839"/>
    <w:rsid w:val="00235987"/>
    <w:rsid w:val="00237A09"/>
    <w:rsid w:val="00240300"/>
    <w:rsid w:val="0024112E"/>
    <w:rsid w:val="00241624"/>
    <w:rsid w:val="00244DCC"/>
    <w:rsid w:val="00244EA2"/>
    <w:rsid w:val="002472DD"/>
    <w:rsid w:val="002478DB"/>
    <w:rsid w:val="00250894"/>
    <w:rsid w:val="002521B0"/>
    <w:rsid w:val="00252FFD"/>
    <w:rsid w:val="00253975"/>
    <w:rsid w:val="00254142"/>
    <w:rsid w:val="00255854"/>
    <w:rsid w:val="002742C8"/>
    <w:rsid w:val="00274D0A"/>
    <w:rsid w:val="00276D7E"/>
    <w:rsid w:val="002872BD"/>
    <w:rsid w:val="00287B85"/>
    <w:rsid w:val="002918E5"/>
    <w:rsid w:val="002A2079"/>
    <w:rsid w:val="002A448D"/>
    <w:rsid w:val="002A457F"/>
    <w:rsid w:val="002A4A5D"/>
    <w:rsid w:val="002B140D"/>
    <w:rsid w:val="002B53CB"/>
    <w:rsid w:val="002B5541"/>
    <w:rsid w:val="002C0954"/>
    <w:rsid w:val="002D2968"/>
    <w:rsid w:val="002F2D40"/>
    <w:rsid w:val="002F3553"/>
    <w:rsid w:val="00304767"/>
    <w:rsid w:val="00307DBA"/>
    <w:rsid w:val="00310D99"/>
    <w:rsid w:val="003131F1"/>
    <w:rsid w:val="0031475F"/>
    <w:rsid w:val="00327AF9"/>
    <w:rsid w:val="00331855"/>
    <w:rsid w:val="003402FC"/>
    <w:rsid w:val="00345F84"/>
    <w:rsid w:val="00347E74"/>
    <w:rsid w:val="00353D77"/>
    <w:rsid w:val="00372807"/>
    <w:rsid w:val="00387205"/>
    <w:rsid w:val="00390001"/>
    <w:rsid w:val="00390D9B"/>
    <w:rsid w:val="003A02A6"/>
    <w:rsid w:val="003A2B56"/>
    <w:rsid w:val="003B5058"/>
    <w:rsid w:val="003C137E"/>
    <w:rsid w:val="003D1897"/>
    <w:rsid w:val="003E4E5A"/>
    <w:rsid w:val="003E4F54"/>
    <w:rsid w:val="003F2855"/>
    <w:rsid w:val="003F6172"/>
    <w:rsid w:val="003F66F0"/>
    <w:rsid w:val="003F6B54"/>
    <w:rsid w:val="00420211"/>
    <w:rsid w:val="004305AE"/>
    <w:rsid w:val="00432365"/>
    <w:rsid w:val="0043601A"/>
    <w:rsid w:val="0043792C"/>
    <w:rsid w:val="004448DE"/>
    <w:rsid w:val="00450296"/>
    <w:rsid w:val="00452F6D"/>
    <w:rsid w:val="00453CF5"/>
    <w:rsid w:val="00476ECE"/>
    <w:rsid w:val="00490024"/>
    <w:rsid w:val="00493394"/>
    <w:rsid w:val="00496F81"/>
    <w:rsid w:val="004A64E3"/>
    <w:rsid w:val="004A6775"/>
    <w:rsid w:val="004B0D5B"/>
    <w:rsid w:val="004B5191"/>
    <w:rsid w:val="004D28B4"/>
    <w:rsid w:val="004D4B68"/>
    <w:rsid w:val="004D6EF5"/>
    <w:rsid w:val="004E0339"/>
    <w:rsid w:val="005052F3"/>
    <w:rsid w:val="0053146F"/>
    <w:rsid w:val="00533285"/>
    <w:rsid w:val="00545539"/>
    <w:rsid w:val="0054672C"/>
    <w:rsid w:val="0055611D"/>
    <w:rsid w:val="00556222"/>
    <w:rsid w:val="00556964"/>
    <w:rsid w:val="005604BC"/>
    <w:rsid w:val="00561007"/>
    <w:rsid w:val="00563CA7"/>
    <w:rsid w:val="0056620B"/>
    <w:rsid w:val="00582B18"/>
    <w:rsid w:val="00583B81"/>
    <w:rsid w:val="005846C5"/>
    <w:rsid w:val="00594466"/>
    <w:rsid w:val="005A22B0"/>
    <w:rsid w:val="005A37D1"/>
    <w:rsid w:val="005B31E8"/>
    <w:rsid w:val="005B4F8E"/>
    <w:rsid w:val="005B534A"/>
    <w:rsid w:val="005C079A"/>
    <w:rsid w:val="005C3124"/>
    <w:rsid w:val="005D1D47"/>
    <w:rsid w:val="005D35EC"/>
    <w:rsid w:val="005E5D0F"/>
    <w:rsid w:val="005F5962"/>
    <w:rsid w:val="006006E0"/>
    <w:rsid w:val="00610056"/>
    <w:rsid w:val="00616CFC"/>
    <w:rsid w:val="0062553B"/>
    <w:rsid w:val="0062695C"/>
    <w:rsid w:val="006367E8"/>
    <w:rsid w:val="0064364C"/>
    <w:rsid w:val="00644D94"/>
    <w:rsid w:val="006501F6"/>
    <w:rsid w:val="00662A8C"/>
    <w:rsid w:val="0067246A"/>
    <w:rsid w:val="00672CDA"/>
    <w:rsid w:val="0067611A"/>
    <w:rsid w:val="00676151"/>
    <w:rsid w:val="0067706C"/>
    <w:rsid w:val="006810E5"/>
    <w:rsid w:val="006836C5"/>
    <w:rsid w:val="00685BD8"/>
    <w:rsid w:val="00690018"/>
    <w:rsid w:val="006963A4"/>
    <w:rsid w:val="006A1925"/>
    <w:rsid w:val="006A3952"/>
    <w:rsid w:val="006A7667"/>
    <w:rsid w:val="006B49D5"/>
    <w:rsid w:val="006B6887"/>
    <w:rsid w:val="006B69D8"/>
    <w:rsid w:val="006B7B09"/>
    <w:rsid w:val="006D03AC"/>
    <w:rsid w:val="006D4E61"/>
    <w:rsid w:val="006E2905"/>
    <w:rsid w:val="006E654F"/>
    <w:rsid w:val="006F4D08"/>
    <w:rsid w:val="006F4D14"/>
    <w:rsid w:val="00707C66"/>
    <w:rsid w:val="00710566"/>
    <w:rsid w:val="00712A9F"/>
    <w:rsid w:val="007207B1"/>
    <w:rsid w:val="00722E9D"/>
    <w:rsid w:val="00733316"/>
    <w:rsid w:val="00735B6D"/>
    <w:rsid w:val="00736B1D"/>
    <w:rsid w:val="0074155E"/>
    <w:rsid w:val="00751A43"/>
    <w:rsid w:val="007558BF"/>
    <w:rsid w:val="00766B83"/>
    <w:rsid w:val="00767828"/>
    <w:rsid w:val="00776318"/>
    <w:rsid w:val="007777CB"/>
    <w:rsid w:val="007831FB"/>
    <w:rsid w:val="00790808"/>
    <w:rsid w:val="007B193E"/>
    <w:rsid w:val="007B19E4"/>
    <w:rsid w:val="007B614D"/>
    <w:rsid w:val="007B72BC"/>
    <w:rsid w:val="007C4E4B"/>
    <w:rsid w:val="007C6D13"/>
    <w:rsid w:val="007C791C"/>
    <w:rsid w:val="007D1E15"/>
    <w:rsid w:val="007D520F"/>
    <w:rsid w:val="007E3591"/>
    <w:rsid w:val="007E5241"/>
    <w:rsid w:val="007F1E44"/>
    <w:rsid w:val="007F464C"/>
    <w:rsid w:val="007F4D26"/>
    <w:rsid w:val="00801643"/>
    <w:rsid w:val="00804E57"/>
    <w:rsid w:val="008155D2"/>
    <w:rsid w:val="00820119"/>
    <w:rsid w:val="00826CC2"/>
    <w:rsid w:val="00831DBC"/>
    <w:rsid w:val="008325D1"/>
    <w:rsid w:val="00841424"/>
    <w:rsid w:val="00842E96"/>
    <w:rsid w:val="008457DA"/>
    <w:rsid w:val="00852C4A"/>
    <w:rsid w:val="008609B0"/>
    <w:rsid w:val="00864020"/>
    <w:rsid w:val="008718E4"/>
    <w:rsid w:val="00872145"/>
    <w:rsid w:val="008730FF"/>
    <w:rsid w:val="00876CE9"/>
    <w:rsid w:val="00880B78"/>
    <w:rsid w:val="00880E9F"/>
    <w:rsid w:val="008B4C8C"/>
    <w:rsid w:val="008C33FE"/>
    <w:rsid w:val="008C6894"/>
    <w:rsid w:val="008D0718"/>
    <w:rsid w:val="008D107B"/>
    <w:rsid w:val="008D61D9"/>
    <w:rsid w:val="008E5348"/>
    <w:rsid w:val="008E6EF5"/>
    <w:rsid w:val="008F0EBE"/>
    <w:rsid w:val="008F3C1F"/>
    <w:rsid w:val="008F4E7C"/>
    <w:rsid w:val="009001A0"/>
    <w:rsid w:val="009052E8"/>
    <w:rsid w:val="0090536A"/>
    <w:rsid w:val="00905642"/>
    <w:rsid w:val="0090619E"/>
    <w:rsid w:val="009140D5"/>
    <w:rsid w:val="00920060"/>
    <w:rsid w:val="009261C6"/>
    <w:rsid w:val="00941A4C"/>
    <w:rsid w:val="00941A86"/>
    <w:rsid w:val="009503B1"/>
    <w:rsid w:val="009512F9"/>
    <w:rsid w:val="00965ED2"/>
    <w:rsid w:val="00977DE5"/>
    <w:rsid w:val="009801E6"/>
    <w:rsid w:val="009862BA"/>
    <w:rsid w:val="009A758D"/>
    <w:rsid w:val="009A765D"/>
    <w:rsid w:val="009A77BA"/>
    <w:rsid w:val="009B11A8"/>
    <w:rsid w:val="009B5E52"/>
    <w:rsid w:val="009B6F1C"/>
    <w:rsid w:val="009B7EFF"/>
    <w:rsid w:val="009C35FB"/>
    <w:rsid w:val="009C3D77"/>
    <w:rsid w:val="009D0458"/>
    <w:rsid w:val="009D7842"/>
    <w:rsid w:val="009E0ACD"/>
    <w:rsid w:val="009F3209"/>
    <w:rsid w:val="009F5C1D"/>
    <w:rsid w:val="00A00088"/>
    <w:rsid w:val="00A014AD"/>
    <w:rsid w:val="00A11E20"/>
    <w:rsid w:val="00A1549B"/>
    <w:rsid w:val="00A210F4"/>
    <w:rsid w:val="00A24C23"/>
    <w:rsid w:val="00A27A00"/>
    <w:rsid w:val="00A27F94"/>
    <w:rsid w:val="00A45633"/>
    <w:rsid w:val="00A53CE2"/>
    <w:rsid w:val="00A544C6"/>
    <w:rsid w:val="00A549D1"/>
    <w:rsid w:val="00A6134C"/>
    <w:rsid w:val="00A62511"/>
    <w:rsid w:val="00A700F1"/>
    <w:rsid w:val="00A74A12"/>
    <w:rsid w:val="00A858E0"/>
    <w:rsid w:val="00A87DDB"/>
    <w:rsid w:val="00A93DDD"/>
    <w:rsid w:val="00A95341"/>
    <w:rsid w:val="00AA0FD9"/>
    <w:rsid w:val="00AA2660"/>
    <w:rsid w:val="00AA7423"/>
    <w:rsid w:val="00AB3F5C"/>
    <w:rsid w:val="00AB6353"/>
    <w:rsid w:val="00AB7FE0"/>
    <w:rsid w:val="00AC11CC"/>
    <w:rsid w:val="00AC4621"/>
    <w:rsid w:val="00AC4A23"/>
    <w:rsid w:val="00AD1202"/>
    <w:rsid w:val="00AE60B3"/>
    <w:rsid w:val="00AE6931"/>
    <w:rsid w:val="00AE6FC2"/>
    <w:rsid w:val="00AF0218"/>
    <w:rsid w:val="00AF0EC2"/>
    <w:rsid w:val="00B0020C"/>
    <w:rsid w:val="00B062AC"/>
    <w:rsid w:val="00B11B40"/>
    <w:rsid w:val="00B11C68"/>
    <w:rsid w:val="00B12870"/>
    <w:rsid w:val="00B15EC0"/>
    <w:rsid w:val="00B26AAD"/>
    <w:rsid w:val="00B351B6"/>
    <w:rsid w:val="00B36AEA"/>
    <w:rsid w:val="00B45FE6"/>
    <w:rsid w:val="00B5054D"/>
    <w:rsid w:val="00B70FAC"/>
    <w:rsid w:val="00B90064"/>
    <w:rsid w:val="00B90948"/>
    <w:rsid w:val="00B95FD2"/>
    <w:rsid w:val="00BA19A6"/>
    <w:rsid w:val="00BB08BD"/>
    <w:rsid w:val="00BB1F0F"/>
    <w:rsid w:val="00BB488E"/>
    <w:rsid w:val="00BD1DF4"/>
    <w:rsid w:val="00BD3012"/>
    <w:rsid w:val="00BD531E"/>
    <w:rsid w:val="00BD5967"/>
    <w:rsid w:val="00BE6187"/>
    <w:rsid w:val="00BE7197"/>
    <w:rsid w:val="00C049BB"/>
    <w:rsid w:val="00C10C8F"/>
    <w:rsid w:val="00C10FD6"/>
    <w:rsid w:val="00C20BE2"/>
    <w:rsid w:val="00C269CB"/>
    <w:rsid w:val="00C3087A"/>
    <w:rsid w:val="00C325E4"/>
    <w:rsid w:val="00C34749"/>
    <w:rsid w:val="00C37204"/>
    <w:rsid w:val="00C42DCC"/>
    <w:rsid w:val="00C6036B"/>
    <w:rsid w:val="00C70264"/>
    <w:rsid w:val="00C7475D"/>
    <w:rsid w:val="00C77D2B"/>
    <w:rsid w:val="00C83503"/>
    <w:rsid w:val="00C84AA8"/>
    <w:rsid w:val="00C84E28"/>
    <w:rsid w:val="00CA07A7"/>
    <w:rsid w:val="00CA2A5B"/>
    <w:rsid w:val="00CA335E"/>
    <w:rsid w:val="00CB2B8F"/>
    <w:rsid w:val="00CD2106"/>
    <w:rsid w:val="00CD2285"/>
    <w:rsid w:val="00CE1D6B"/>
    <w:rsid w:val="00CE3BA5"/>
    <w:rsid w:val="00CE5735"/>
    <w:rsid w:val="00CE71C3"/>
    <w:rsid w:val="00CF039C"/>
    <w:rsid w:val="00D023D2"/>
    <w:rsid w:val="00D10D25"/>
    <w:rsid w:val="00D13398"/>
    <w:rsid w:val="00D17694"/>
    <w:rsid w:val="00D20D1C"/>
    <w:rsid w:val="00D2566B"/>
    <w:rsid w:val="00D27367"/>
    <w:rsid w:val="00D27C24"/>
    <w:rsid w:val="00D368FB"/>
    <w:rsid w:val="00D41099"/>
    <w:rsid w:val="00D43D4C"/>
    <w:rsid w:val="00D467D3"/>
    <w:rsid w:val="00D501F3"/>
    <w:rsid w:val="00D61BED"/>
    <w:rsid w:val="00D63450"/>
    <w:rsid w:val="00D65053"/>
    <w:rsid w:val="00D71BE3"/>
    <w:rsid w:val="00D74FFA"/>
    <w:rsid w:val="00D80380"/>
    <w:rsid w:val="00D80F43"/>
    <w:rsid w:val="00D817BA"/>
    <w:rsid w:val="00D84C4A"/>
    <w:rsid w:val="00D910A1"/>
    <w:rsid w:val="00DA2143"/>
    <w:rsid w:val="00DB1A01"/>
    <w:rsid w:val="00DB2E86"/>
    <w:rsid w:val="00DB5EF0"/>
    <w:rsid w:val="00DC0DF3"/>
    <w:rsid w:val="00DC736B"/>
    <w:rsid w:val="00DE077F"/>
    <w:rsid w:val="00DE4F89"/>
    <w:rsid w:val="00DE6D2A"/>
    <w:rsid w:val="00DF697E"/>
    <w:rsid w:val="00DF6F0F"/>
    <w:rsid w:val="00E029C1"/>
    <w:rsid w:val="00E1673D"/>
    <w:rsid w:val="00E16747"/>
    <w:rsid w:val="00E275F8"/>
    <w:rsid w:val="00E43013"/>
    <w:rsid w:val="00E51CA0"/>
    <w:rsid w:val="00E55F4E"/>
    <w:rsid w:val="00E563B7"/>
    <w:rsid w:val="00E61E2E"/>
    <w:rsid w:val="00E7250A"/>
    <w:rsid w:val="00E75B1B"/>
    <w:rsid w:val="00E81A4D"/>
    <w:rsid w:val="00E87120"/>
    <w:rsid w:val="00E95C01"/>
    <w:rsid w:val="00EA5CA6"/>
    <w:rsid w:val="00EB341F"/>
    <w:rsid w:val="00EB3A68"/>
    <w:rsid w:val="00EB71DF"/>
    <w:rsid w:val="00EC534D"/>
    <w:rsid w:val="00ED5AFC"/>
    <w:rsid w:val="00EE1132"/>
    <w:rsid w:val="00EF4573"/>
    <w:rsid w:val="00EF4718"/>
    <w:rsid w:val="00EF67B6"/>
    <w:rsid w:val="00F035C0"/>
    <w:rsid w:val="00F11293"/>
    <w:rsid w:val="00F1207E"/>
    <w:rsid w:val="00F15687"/>
    <w:rsid w:val="00F16EE0"/>
    <w:rsid w:val="00F24502"/>
    <w:rsid w:val="00F33D22"/>
    <w:rsid w:val="00F36730"/>
    <w:rsid w:val="00F36D99"/>
    <w:rsid w:val="00F37166"/>
    <w:rsid w:val="00F40029"/>
    <w:rsid w:val="00F40291"/>
    <w:rsid w:val="00F5367F"/>
    <w:rsid w:val="00F55F15"/>
    <w:rsid w:val="00F62339"/>
    <w:rsid w:val="00F6791A"/>
    <w:rsid w:val="00F702AC"/>
    <w:rsid w:val="00F711E4"/>
    <w:rsid w:val="00F733FC"/>
    <w:rsid w:val="00F85E39"/>
    <w:rsid w:val="00F87505"/>
    <w:rsid w:val="00F922AB"/>
    <w:rsid w:val="00F926D5"/>
    <w:rsid w:val="00FA09C1"/>
    <w:rsid w:val="00FA219F"/>
    <w:rsid w:val="00FA685E"/>
    <w:rsid w:val="00FB0D83"/>
    <w:rsid w:val="00FB3235"/>
    <w:rsid w:val="00FC613B"/>
    <w:rsid w:val="00FD6C69"/>
    <w:rsid w:val="00FD6FEA"/>
    <w:rsid w:val="00FE1816"/>
    <w:rsid w:val="00FE712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76BBBC52-45BA-4785-8FBB-364A275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35272909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616182995">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75038238">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0EC2-ED29-4C3C-AA61-36E44F6E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Van Anh</dc:creator>
  <cp:lastModifiedBy>Lien Phuong</cp:lastModifiedBy>
  <cp:revision>13</cp:revision>
  <dcterms:created xsi:type="dcterms:W3CDTF">2021-06-25T11:23:00Z</dcterms:created>
  <dcterms:modified xsi:type="dcterms:W3CDTF">2021-06-25T13:28:00Z</dcterms:modified>
</cp:coreProperties>
</file>